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B2" w:rsidRPr="00C167B2" w:rsidRDefault="00C167B2" w:rsidP="00C167B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167B2">
        <w:rPr>
          <w:rStyle w:val="c0"/>
          <w:b/>
          <w:color w:val="000000"/>
          <w:sz w:val="28"/>
          <w:szCs w:val="28"/>
        </w:rPr>
        <w:t>Памятка для родителей</w:t>
      </w:r>
    </w:p>
    <w:p w:rsidR="00C167B2" w:rsidRPr="00C167B2" w:rsidRDefault="00C167B2" w:rsidP="00C167B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167B2">
        <w:rPr>
          <w:rStyle w:val="c0"/>
          <w:b/>
          <w:color w:val="000000"/>
          <w:sz w:val="28"/>
          <w:szCs w:val="28"/>
        </w:rPr>
        <w:t>«Профилактика компьютерной зависимости»</w:t>
      </w:r>
    </w:p>
    <w:p w:rsid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профилактики компьютерной зависимости и работы</w:t>
      </w:r>
    </w:p>
    <w:p w:rsid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зависимыми детьми психологи рекомендуют родителям следующее:</w:t>
      </w:r>
    </w:p>
    <w:p w:rsidR="00C167B2" w:rsidRP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C167B2">
        <w:rPr>
          <w:rStyle w:val="c0"/>
          <w:b/>
          <w:color w:val="000000"/>
          <w:sz w:val="28"/>
          <w:szCs w:val="28"/>
        </w:rPr>
        <w:t>Живите с ребенком ВМЕСТЕ!</w:t>
      </w:r>
    </w:p>
    <w:p w:rsid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Показывайте личный положительный пример.</w:t>
      </w:r>
    </w:p>
    <w:p w:rsid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Важно, чтобы слова не расходились с делом.</w:t>
      </w:r>
      <w:bookmarkStart w:id="0" w:name="_GoBack"/>
      <w:bookmarkEnd w:id="0"/>
    </w:p>
    <w:p w:rsid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Ограничьте время игр с компьютером, установив четко определенный временной интервал.</w:t>
      </w:r>
    </w:p>
    <w:p w:rsid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Резко запрещать работать на компьютере нельзя:</w:t>
      </w:r>
    </w:p>
    <w:p w:rsid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обозначьте для ребенка, что при </w:t>
      </w:r>
      <w:proofErr w:type="gramStart"/>
      <w:r>
        <w:rPr>
          <w:rStyle w:val="c0"/>
          <w:color w:val="000000"/>
          <w:sz w:val="28"/>
          <w:szCs w:val="28"/>
        </w:rPr>
        <w:t>соблюдении  установленных</w:t>
      </w:r>
      <w:proofErr w:type="gramEnd"/>
      <w:r>
        <w:rPr>
          <w:rStyle w:val="c0"/>
          <w:color w:val="000000"/>
          <w:sz w:val="28"/>
          <w:szCs w:val="28"/>
        </w:rPr>
        <w:t xml:space="preserve"> границ времени, после перерыва  возможно возобновление занятий.</w:t>
      </w:r>
    </w:p>
    <w:p w:rsid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Предложите другие возможности времяпровождения.</w:t>
      </w:r>
    </w:p>
    <w:p w:rsid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Можно составить список дел, которыми можно заняться в свободное время. Желательно, чтобы в списке были совместные занятия.</w:t>
      </w:r>
    </w:p>
    <w:p w:rsid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Покажите ребенку, что компьютер – это очень малая часть доступных развлечений, что жизнь гораздо разнообразней, что игра не заменит общения.</w:t>
      </w:r>
    </w:p>
    <w:p w:rsid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Повышайте самооценку ребенка.</w:t>
      </w:r>
    </w:p>
    <w:p w:rsid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Обращайте внимание на игры, в которые играют дети, и которые Вы приобретаете для ребенка, так как некоторые из них могут стать причиной бессонницы, раздражительности, агрессивности, специфических страхов.</w:t>
      </w:r>
    </w:p>
    <w:p w:rsid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Обсуждайте игры вместе с ребенком.</w:t>
      </w:r>
    </w:p>
    <w:p w:rsid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Отдавайте предпочтение развивающим играм. Крайне важно научить ребенка</w:t>
      </w:r>
      <w:r>
        <w:rPr>
          <w:rStyle w:val="c0"/>
          <w:color w:val="000000"/>
          <w:sz w:val="28"/>
          <w:szCs w:val="28"/>
        </w:rPr>
        <w:t xml:space="preserve"> к</w:t>
      </w:r>
      <w:r>
        <w:rPr>
          <w:rStyle w:val="c0"/>
          <w:color w:val="000000"/>
          <w:sz w:val="28"/>
          <w:szCs w:val="28"/>
        </w:rPr>
        <w:t>ритически относиться к компьютерным играм.</w:t>
      </w:r>
    </w:p>
    <w:p w:rsidR="00C167B2" w:rsidRPr="00C167B2" w:rsidRDefault="00C167B2" w:rsidP="00C167B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Больше общайтесь с вашим ребенком, обсуждайте свои и его чувства – основной причиной возникновения компьютерной зависимости у детей психологи считают</w:t>
      </w:r>
      <w:r>
        <w:rPr>
          <w:rStyle w:val="c0"/>
          <w:color w:val="000000"/>
          <w:sz w:val="28"/>
          <w:szCs w:val="28"/>
        </w:rPr>
        <w:t xml:space="preserve"> </w:t>
      </w:r>
      <w:r w:rsidRPr="00C167B2">
        <w:rPr>
          <w:rStyle w:val="c0"/>
          <w:b/>
          <w:color w:val="000000"/>
          <w:sz w:val="28"/>
          <w:szCs w:val="28"/>
        </w:rPr>
        <w:t>Недостаток общения.</w:t>
      </w:r>
    </w:p>
    <w:p w:rsidR="00006A0B" w:rsidRDefault="00006A0B"/>
    <w:sectPr w:rsidR="00006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B2"/>
    <w:rsid w:val="00006A0B"/>
    <w:rsid w:val="00C1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527B"/>
  <w15:chartTrackingRefBased/>
  <w15:docId w15:val="{5AB9CD5A-EDCD-44C8-BF94-28896CC8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16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167B2"/>
  </w:style>
  <w:style w:type="paragraph" w:customStyle="1" w:styleId="c1">
    <w:name w:val="c1"/>
    <w:basedOn w:val="a"/>
    <w:rsid w:val="00C16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6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2024-04-07T07:57:00Z</cp:lastPrinted>
  <dcterms:created xsi:type="dcterms:W3CDTF">2024-04-07T07:55:00Z</dcterms:created>
  <dcterms:modified xsi:type="dcterms:W3CDTF">2024-04-07T08:00:00Z</dcterms:modified>
</cp:coreProperties>
</file>