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25" w:rsidRDefault="004A6325">
      <w:pPr>
        <w:pStyle w:val="Standard"/>
      </w:pPr>
      <w:bookmarkStart w:id="0" w:name="_GoBack"/>
      <w:bookmarkEnd w:id="0"/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</w:pPr>
      <w:r>
        <w:rPr>
          <w:sz w:val="36"/>
          <w:szCs w:val="36"/>
        </w:rPr>
        <w:t xml:space="preserve">            </w:t>
      </w:r>
      <w:r>
        <w:rPr>
          <w:i/>
          <w:sz w:val="36"/>
          <w:szCs w:val="36"/>
        </w:rPr>
        <w:t xml:space="preserve">МБДОУ Кашарский  детский сад № 2 «Сказка»                         </w:t>
      </w:r>
      <w:r>
        <w:rPr>
          <w:i/>
          <w:sz w:val="40"/>
          <w:szCs w:val="40"/>
        </w:rPr>
        <w:t xml:space="preserve">  </w:t>
      </w:r>
    </w:p>
    <w:p w:rsidR="004A6325" w:rsidRDefault="004A6325">
      <w:pPr>
        <w:pStyle w:val="Standard"/>
        <w:rPr>
          <w:i/>
          <w:sz w:val="36"/>
          <w:szCs w:val="36"/>
        </w:rPr>
      </w:pPr>
    </w:p>
    <w:p w:rsidR="004A6325" w:rsidRDefault="004A6325">
      <w:pPr>
        <w:pStyle w:val="Standard"/>
        <w:rPr>
          <w:sz w:val="36"/>
          <w:szCs w:val="36"/>
        </w:rPr>
      </w:pPr>
    </w:p>
    <w:p w:rsidR="004A6325" w:rsidRDefault="004A6325">
      <w:pPr>
        <w:pStyle w:val="Standard"/>
        <w:rPr>
          <w:sz w:val="36"/>
          <w:szCs w:val="36"/>
        </w:rPr>
      </w:pPr>
    </w:p>
    <w:p w:rsidR="004A6325" w:rsidRDefault="004A6325">
      <w:pPr>
        <w:pStyle w:val="Standard"/>
        <w:rPr>
          <w:sz w:val="36"/>
          <w:szCs w:val="36"/>
        </w:rPr>
      </w:pPr>
    </w:p>
    <w:p w:rsidR="004A6325" w:rsidRDefault="004A6325">
      <w:pPr>
        <w:pStyle w:val="Standard"/>
        <w:rPr>
          <w:sz w:val="36"/>
          <w:szCs w:val="36"/>
        </w:rPr>
      </w:pPr>
    </w:p>
    <w:p w:rsidR="004A6325" w:rsidRDefault="004A6325">
      <w:pPr>
        <w:pStyle w:val="Standard"/>
        <w:rPr>
          <w:sz w:val="36"/>
          <w:szCs w:val="36"/>
        </w:rPr>
      </w:pPr>
    </w:p>
    <w:p w:rsidR="004A6325" w:rsidRDefault="004A6325">
      <w:pPr>
        <w:pStyle w:val="Standard"/>
        <w:rPr>
          <w:sz w:val="36"/>
          <w:szCs w:val="36"/>
        </w:rPr>
      </w:pPr>
    </w:p>
    <w:p w:rsidR="004A6325" w:rsidRDefault="004A6325">
      <w:pPr>
        <w:pStyle w:val="Standard"/>
        <w:rPr>
          <w:sz w:val="36"/>
          <w:szCs w:val="36"/>
        </w:rPr>
      </w:pPr>
    </w:p>
    <w:p w:rsidR="004A6325" w:rsidRDefault="004A6325">
      <w:pPr>
        <w:pStyle w:val="Standard"/>
        <w:rPr>
          <w:sz w:val="36"/>
          <w:szCs w:val="36"/>
        </w:rPr>
      </w:pPr>
    </w:p>
    <w:p w:rsidR="004A6325" w:rsidRDefault="0061626B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Фотоотчет</w:t>
      </w:r>
    </w:p>
    <w:p w:rsidR="004A6325" w:rsidRDefault="004A6325">
      <w:pPr>
        <w:pStyle w:val="Standard"/>
        <w:rPr>
          <w:sz w:val="36"/>
          <w:szCs w:val="36"/>
        </w:rPr>
      </w:pPr>
    </w:p>
    <w:p w:rsidR="004A6325" w:rsidRDefault="0061626B">
      <w:pPr>
        <w:pStyle w:val="Standard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   «Три среды обитания»</w:t>
      </w:r>
    </w:p>
    <w:p w:rsidR="004A6325" w:rsidRDefault="004A6325">
      <w:pPr>
        <w:pStyle w:val="Standard"/>
        <w:rPr>
          <w:b/>
          <w:i/>
          <w:sz w:val="72"/>
          <w:szCs w:val="72"/>
        </w:rPr>
      </w:pPr>
    </w:p>
    <w:p w:rsidR="004A6325" w:rsidRDefault="0061626B">
      <w:pPr>
        <w:pStyle w:val="Standard"/>
      </w:pPr>
      <w:r>
        <w:rPr>
          <w:sz w:val="36"/>
          <w:szCs w:val="36"/>
        </w:rPr>
        <w:t xml:space="preserve">                       </w:t>
      </w:r>
    </w:p>
    <w:p w:rsidR="004A6325" w:rsidRDefault="004A6325">
      <w:pPr>
        <w:pStyle w:val="Standard"/>
        <w:rPr>
          <w:sz w:val="52"/>
          <w:szCs w:val="52"/>
        </w:rPr>
      </w:pPr>
    </w:p>
    <w:p w:rsidR="004A6325" w:rsidRDefault="004A6325">
      <w:pPr>
        <w:pStyle w:val="Standard"/>
        <w:rPr>
          <w:sz w:val="52"/>
          <w:szCs w:val="52"/>
        </w:rPr>
      </w:pPr>
    </w:p>
    <w:p w:rsidR="004A6325" w:rsidRDefault="004A6325">
      <w:pPr>
        <w:pStyle w:val="Standard"/>
        <w:rPr>
          <w:sz w:val="52"/>
          <w:szCs w:val="52"/>
        </w:rPr>
      </w:pPr>
    </w:p>
    <w:p w:rsidR="004A6325" w:rsidRDefault="004A6325">
      <w:pPr>
        <w:pStyle w:val="Standard"/>
        <w:rPr>
          <w:sz w:val="52"/>
          <w:szCs w:val="52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Воспитатель: Колеух С.Н..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26.07.23</w:t>
      </w:r>
    </w:p>
    <w:p w:rsidR="004A6325" w:rsidRDefault="004A6325">
      <w:pPr>
        <w:pStyle w:val="Standard"/>
        <w:rPr>
          <w:b/>
          <w:i/>
          <w:sz w:val="52"/>
          <w:szCs w:val="52"/>
        </w:rPr>
      </w:pPr>
    </w:p>
    <w:p w:rsidR="004A6325" w:rsidRDefault="004A6325">
      <w:pPr>
        <w:pStyle w:val="Standard"/>
        <w:rPr>
          <w:sz w:val="52"/>
          <w:szCs w:val="52"/>
        </w:rPr>
      </w:pPr>
    </w:p>
    <w:p w:rsidR="004A6325" w:rsidRDefault="0061626B">
      <w:pPr>
        <w:pStyle w:val="Standard"/>
      </w:pPr>
      <w:r>
        <w:rPr>
          <w:sz w:val="52"/>
          <w:szCs w:val="52"/>
        </w:rPr>
        <w:t xml:space="preserve">             </w:t>
      </w:r>
      <w:r>
        <w:rPr>
          <w:sz w:val="28"/>
          <w:szCs w:val="28"/>
        </w:rPr>
        <w:t xml:space="preserve">                        Сл.Кашары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2023г</w:t>
      </w:r>
    </w:p>
    <w:p w:rsidR="004A6325" w:rsidRDefault="0061626B">
      <w:pPr>
        <w:pStyle w:val="Standard"/>
      </w:pPr>
      <w:r>
        <w:rPr>
          <w:sz w:val="28"/>
          <w:szCs w:val="28"/>
        </w:rPr>
        <w:lastRenderedPageBreak/>
        <w:t xml:space="preserve"> </w:t>
      </w:r>
      <w:r>
        <w:rPr>
          <w:b/>
          <w:i/>
          <w:sz w:val="36"/>
          <w:szCs w:val="36"/>
        </w:rPr>
        <w:t>Тема: «Три среды обитания»</w:t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Цель:  познако</w:t>
      </w:r>
      <w:r>
        <w:rPr>
          <w:sz w:val="28"/>
          <w:szCs w:val="28"/>
        </w:rPr>
        <w:t>мить дошкольников с понятием «среда обитания»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4A6325" w:rsidRDefault="0061626B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первичных знаний о среде обитания живых организмов.</w:t>
      </w:r>
    </w:p>
    <w:p w:rsidR="004A6325" w:rsidRDefault="0061626B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у дошкольников способности природоохранной деятельности.</w:t>
      </w:r>
    </w:p>
    <w:p w:rsidR="004A6325" w:rsidRDefault="0061626B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бережное отношение к природе.</w:t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Ход занятия: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r>
        <w:rPr>
          <w:sz w:val="28"/>
          <w:szCs w:val="28"/>
        </w:rPr>
        <w:t>показывает детям глобус и задает вопросы: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-Что это? (ответы детей)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-Чей это дом?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-Кто живет на планете Земля?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-Где живут рыбы?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-Где живут животные и люди?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-Где живут птицы?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-Где живут дождевые черви?</w:t>
      </w:r>
    </w:p>
    <w:p w:rsidR="004A6325" w:rsidRDefault="0061626B">
      <w:pPr>
        <w:pStyle w:val="Standard"/>
      </w:pPr>
      <w:r>
        <w:rPr>
          <w:sz w:val="28"/>
          <w:szCs w:val="28"/>
        </w:rPr>
        <w:t xml:space="preserve">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85131" cy="2237107"/>
            <wp:effectExtent l="0" t="0" r="5719" b="0"/>
            <wp:docPr id="1" name="Рисунок 1" descr="IMG_20230727_094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5131" cy="22371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На нашей планете Земля все </w:t>
      </w:r>
      <w:r>
        <w:rPr>
          <w:sz w:val="28"/>
          <w:szCs w:val="28"/>
        </w:rPr>
        <w:t>живые организмы имеют свою среду обитания.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Среда обитания – это дом для животных, растений и человека.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Всего существует три среды обитания: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-водная (океаны, моря, реки, озера, пруды);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-наземно - воздушная (поверхность земли и воздух над поверхностью земли)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-почвенная (верхний тонкий слой земной поверхности).</w:t>
      </w:r>
    </w:p>
    <w:p w:rsidR="004A6325" w:rsidRDefault="0061626B">
      <w:pPr>
        <w:pStyle w:val="Standard"/>
      </w:pPr>
      <w:r>
        <w:rPr>
          <w:sz w:val="28"/>
          <w:szCs w:val="28"/>
        </w:rPr>
        <w:t xml:space="preserve">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629530" cy="1972305"/>
            <wp:effectExtent l="0" t="0" r="0" b="8895"/>
            <wp:docPr id="2" name="Рисунок 2" descr="IMG_20230727_094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9530" cy="19723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-Как вы думаете, кто живет в  водной среде? (ответы детей) правильно. В водной среде живут водные обитатели или водные жители. Все они приспособились к жизни в вод</w:t>
      </w:r>
      <w:r>
        <w:rPr>
          <w:sz w:val="28"/>
          <w:szCs w:val="28"/>
        </w:rPr>
        <w:t xml:space="preserve">ной среде. А как – мы сейчас обсудим. 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водной среде много воды, не очень много кислорода, солнечный свет распространяется неравномерно (много у поверхности воды и мало или отсутствует на дне). Главная сложность для водных обитателей заключается в том, чт</w:t>
      </w:r>
      <w:r>
        <w:rPr>
          <w:sz w:val="28"/>
          <w:szCs w:val="28"/>
        </w:rPr>
        <w:t>обы получить достаточное количество кислорода, многим из них приходиться выныривать из воды.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-А чем дышит рыба? Правильно, жабрами.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-А что помогает им передвигаться в воде? (ответы детей). Правильно, хвост, плавники, обтекаемая форма тела). 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вы знаете,</w:t>
      </w:r>
      <w:r>
        <w:rPr>
          <w:sz w:val="28"/>
          <w:szCs w:val="28"/>
        </w:rPr>
        <w:t xml:space="preserve"> что и животные водоемов используют свой хвост в качестве руля (бобры, выдры, ондатры).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Все обитатели водоемов делятся на морских и пресноводных.</w:t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Дидактическая игра «Обитатели водной среды»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(Картинки с изображением водных обитателей. Взять картинку, расс</w:t>
      </w:r>
      <w:r>
        <w:rPr>
          <w:sz w:val="28"/>
          <w:szCs w:val="28"/>
        </w:rPr>
        <w:t>казать об обитателе и разместить, где обитает)</w:t>
      </w:r>
    </w:p>
    <w:p w:rsidR="004A6325" w:rsidRDefault="0061626B">
      <w:pPr>
        <w:pStyle w:val="Standard"/>
      </w:pPr>
      <w:r>
        <w:rPr>
          <w:sz w:val="28"/>
          <w:szCs w:val="28"/>
        </w:rPr>
        <w:t xml:space="preserve">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503675" cy="2002792"/>
            <wp:effectExtent l="0" t="0" r="1275" b="0"/>
            <wp:docPr id="3" name="Рисунок 3" descr="IMG_20230727_094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675" cy="20027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503675" cy="2002792"/>
            <wp:effectExtent l="0" t="0" r="1275" b="0"/>
            <wp:docPr id="4" name="Рисунок 4" descr="IMG_20230727_095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675" cy="20027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2.Наземно – воздушная среда.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Животные в наземно-воздушной среде передвигаются по поверхности земли (животные, человек) и по воздуху (птицы и насекомые).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наземно-воздушной с</w:t>
      </w:r>
      <w:r>
        <w:rPr>
          <w:sz w:val="28"/>
          <w:szCs w:val="28"/>
        </w:rPr>
        <w:t>реде много солнечного света, много кислорода, а вода размещена не равномерно.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-Ребята,  а  чем дышат животные в наземно-воздушной среде?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Правильно, у всех есть легкие, что позволяет им дышать и у нас есть легкие. Попробуйте вдохнуть полную грудь воздуха и</w:t>
      </w:r>
      <w:r>
        <w:rPr>
          <w:sz w:val="28"/>
          <w:szCs w:val="28"/>
        </w:rPr>
        <w:t xml:space="preserve"> почувствуйте, как ваши легкие наполняются воздухом. </w:t>
      </w:r>
    </w:p>
    <w:p w:rsidR="004A6325" w:rsidRDefault="0061626B">
      <w:pPr>
        <w:pStyle w:val="Standard"/>
      </w:pPr>
      <w:r>
        <w:rPr>
          <w:sz w:val="28"/>
          <w:szCs w:val="28"/>
        </w:rPr>
        <w:t xml:space="preserve">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851659" cy="1390646"/>
            <wp:effectExtent l="0" t="0" r="0" b="4"/>
            <wp:docPr id="5" name="Рисунок 5" descr="IMG_20230727_094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1659" cy="13906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А растения усваивают кислород с помощью листьев и корней.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наземно-воздушной среде передвигаются при помощи ног и крыльев: бегают (гепарды), прыгают (кенгур</w:t>
      </w:r>
      <w:r>
        <w:rPr>
          <w:sz w:val="28"/>
          <w:szCs w:val="28"/>
        </w:rPr>
        <w:t>у), ходят (слоны), летают (птицы).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как птицы приспособились к полету?  (ответы детей).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У всех птиц обтекаемая форма тела, перья плотно покрывают тело, сглаживая форму тела, поэтому птицы превосходят всех в  полете.</w:t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 «У каждой птицы </w:t>
      </w:r>
      <w:r>
        <w:rPr>
          <w:sz w:val="28"/>
          <w:szCs w:val="28"/>
        </w:rPr>
        <w:t>свой дом».</w:t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Музыкальная физминутка.</w:t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Почвенная среда – это дом для червей, насекомых, кротов, т.е. тех организмов, которые находят под землей все необходимое для своей жизнедеятельности.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В почвенной среде нет солнечного света, поэтому обитатели лишены </w:t>
      </w:r>
      <w:r>
        <w:rPr>
          <w:sz w:val="28"/>
          <w:szCs w:val="28"/>
        </w:rPr>
        <w:t>органов зрения, мало кислорода, не всегда достаточно влаги, но все обитатели имеют приспособления для жизни: у растений -  мощная корневая система, у животных -  строение тела и покров, чувства осязания, у червей – слизь, помогающая передвигаться в почве.</w:t>
      </w:r>
    </w:p>
    <w:p w:rsidR="004A6325" w:rsidRDefault="0061626B">
      <w:pPr>
        <w:pStyle w:val="Standard"/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1193804" cy="1571625"/>
            <wp:effectExtent l="0" t="0" r="6346" b="9525"/>
            <wp:docPr id="6" name="Рисунок 6" descr="IMG_20230727_095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3804" cy="15716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138681" cy="1602101"/>
            <wp:effectExtent l="0" t="0" r="0" b="0"/>
            <wp:docPr id="7" name="Рисунок 7" descr="IMG_20230727_094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8681" cy="16021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193804" cy="1586868"/>
            <wp:effectExtent l="0" t="0" r="6346" b="0"/>
            <wp:docPr id="8" name="Рисунок 8" descr="IMG_20230727_095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3804" cy="15868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Эксперимент.  «В какую почву лучше сажать семена».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Опыт.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Оборудование: Песок. Глина. Чернозем. Одинаковое количество воды.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Вода выливается в грунт.</w:t>
      </w:r>
    </w:p>
    <w:p w:rsidR="004A6325" w:rsidRDefault="0061626B">
      <w:pPr>
        <w:pStyle w:val="Standard"/>
      </w:pPr>
      <w:r>
        <w:rPr>
          <w:noProof/>
          <w:sz w:val="28"/>
          <w:szCs w:val="28"/>
        </w:rPr>
        <w:drawing>
          <wp:inline distT="0" distB="0" distL="0" distR="0">
            <wp:extent cx="1443352" cy="1927226"/>
            <wp:effectExtent l="0" t="0" r="4448" b="0"/>
            <wp:docPr id="9" name="Рисунок 9" descr="IMG_20230727_095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3352" cy="19272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443352" cy="1927226"/>
            <wp:effectExtent l="0" t="0" r="4448" b="0"/>
            <wp:docPr id="10" name="Рисунок 10" descr="IMG_20230727_095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3352" cy="19272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435736" cy="1927226"/>
            <wp:effectExtent l="0" t="0" r="0" b="0"/>
            <wp:docPr id="11" name="Рисунок 11" descr="IMG_20230727_095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5736" cy="19272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420492" cy="1896749"/>
            <wp:effectExtent l="0" t="0" r="8258" b="8251"/>
            <wp:docPr id="12" name="Рисунок 12" descr="IMG_20230727_100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0492" cy="18967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Вывод: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1.Песок очень быстро впитал воду, следовательно, семена не успеют прорас</w:t>
      </w:r>
      <w:r>
        <w:rPr>
          <w:sz w:val="28"/>
          <w:szCs w:val="28"/>
        </w:rPr>
        <w:t>ти.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2.Глина долго не впитывает воду, следовательно, семенам не достаточно воздуха.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3.Чернозем пропускает воду, растворяя минеральные вещества, находящиеся в нем, что хорошо для растений, следовательно, семена прорастут лучше в черноземе.</w:t>
      </w: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4A6325">
      <w:pPr>
        <w:pStyle w:val="Standard"/>
        <w:rPr>
          <w:sz w:val="28"/>
          <w:szCs w:val="28"/>
        </w:rPr>
      </w:pP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Вот, ребята,  ка</w:t>
      </w:r>
      <w:r>
        <w:rPr>
          <w:sz w:val="28"/>
          <w:szCs w:val="28"/>
        </w:rPr>
        <w:t>к заселена наша планета! И человек покорил все среды обитания! Мы бороздим морские просторы  на кораблях, поднялись в воздух на самолетах, погрузились в недра земли (метро, шахты).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Но человек должен бережно относиться к каждой среде обитания.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Человек разум</w:t>
      </w:r>
      <w:r>
        <w:rPr>
          <w:sz w:val="28"/>
          <w:szCs w:val="28"/>
        </w:rPr>
        <w:t>ное существо.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Человек в ответе за все живое на Земле.</w:t>
      </w:r>
    </w:p>
    <w:p w:rsidR="004A6325" w:rsidRDefault="0061626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Давайте беречь нашу планету и заботиться о ней!</w:t>
      </w:r>
    </w:p>
    <w:p w:rsidR="004A6325" w:rsidRDefault="0061626B">
      <w:pPr>
        <w:pStyle w:val="Standard"/>
      </w:pPr>
      <w:r>
        <w:rPr>
          <w:sz w:val="28"/>
          <w:szCs w:val="28"/>
        </w:rPr>
        <w:t xml:space="preserve">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360169" cy="1813556"/>
            <wp:effectExtent l="0" t="0" r="0" b="0"/>
            <wp:docPr id="13" name="Рисунок 13" descr="IMG_20230727_100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0169" cy="18135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1360169" cy="1813556"/>
            <wp:effectExtent l="0" t="0" r="0" b="0"/>
            <wp:docPr id="14" name="Рисунок 14" descr="IMG_20230727_101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0169" cy="18135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A6325" w:rsidRDefault="0061626B">
      <w:pPr>
        <w:pStyle w:val="Standard"/>
      </w:pPr>
      <w:r>
        <w:rPr>
          <w:sz w:val="28"/>
          <w:szCs w:val="28"/>
        </w:rPr>
        <w:t>Творческое задание: нарисовать картинки в защиту природы.</w:t>
      </w:r>
    </w:p>
    <w:sectPr w:rsidR="004A632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26B" w:rsidRDefault="0061626B">
      <w:r>
        <w:separator/>
      </w:r>
    </w:p>
  </w:endnote>
  <w:endnote w:type="continuationSeparator" w:id="0">
    <w:p w:rsidR="0061626B" w:rsidRDefault="0061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26B" w:rsidRDefault="0061626B">
      <w:r>
        <w:rPr>
          <w:color w:val="000000"/>
        </w:rPr>
        <w:separator/>
      </w:r>
    </w:p>
  </w:footnote>
  <w:footnote w:type="continuationSeparator" w:id="0">
    <w:p w:rsidR="0061626B" w:rsidRDefault="00616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93534"/>
    <w:multiLevelType w:val="multilevel"/>
    <w:tmpl w:val="76842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A6325"/>
    <w:rsid w:val="00063FA4"/>
    <w:rsid w:val="004A6325"/>
    <w:rsid w:val="006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kern w:val="3"/>
      <w:sz w:val="24"/>
      <w:szCs w:val="24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rPr>
      <w:rFonts w:ascii="Tahoma" w:hAnsi="Tahoma"/>
      <w:sz w:val="16"/>
      <w:szCs w:val="16"/>
    </w:rPr>
  </w:style>
  <w:style w:type="character" w:styleId="a9">
    <w:name w:val="Intense Emphasis"/>
    <w:rPr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kern w:val="3"/>
      <w:sz w:val="24"/>
      <w:szCs w:val="24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rPr>
      <w:rFonts w:ascii="Tahoma" w:hAnsi="Tahoma"/>
      <w:sz w:val="16"/>
      <w:szCs w:val="16"/>
    </w:rPr>
  </w:style>
  <w:style w:type="character" w:styleId="a9">
    <w:name w:val="Intense Emphasis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2</cp:revision>
  <cp:lastPrinted>2013-05-14T12:41:00Z</cp:lastPrinted>
  <dcterms:created xsi:type="dcterms:W3CDTF">2024-01-30T07:27:00Z</dcterms:created>
  <dcterms:modified xsi:type="dcterms:W3CDTF">2024-01-30T07:27:00Z</dcterms:modified>
</cp:coreProperties>
</file>