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5252">
        <w:rPr>
          <w:rFonts w:ascii="Times New Roman" w:hAnsi="Times New Roman" w:cs="Times New Roman"/>
          <w:b/>
          <w:sz w:val="32"/>
          <w:szCs w:val="28"/>
        </w:rPr>
        <w:t xml:space="preserve">МБДОУ </w:t>
      </w:r>
      <w:proofErr w:type="spellStart"/>
      <w:r w:rsidRPr="001C5252">
        <w:rPr>
          <w:rFonts w:ascii="Times New Roman" w:hAnsi="Times New Roman" w:cs="Times New Roman"/>
          <w:b/>
          <w:sz w:val="32"/>
          <w:szCs w:val="28"/>
        </w:rPr>
        <w:t>Кашарский</w:t>
      </w:r>
      <w:proofErr w:type="spellEnd"/>
      <w:r w:rsidRPr="001C5252">
        <w:rPr>
          <w:rFonts w:ascii="Times New Roman" w:hAnsi="Times New Roman" w:cs="Times New Roman"/>
          <w:b/>
          <w:sz w:val="32"/>
          <w:szCs w:val="28"/>
        </w:rPr>
        <w:t xml:space="preserve"> детский сад №2 «Сказка»</w:t>
      </w: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P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81C5C">
        <w:rPr>
          <w:rFonts w:ascii="Times New Roman" w:hAnsi="Times New Roman" w:cs="Times New Roman"/>
          <w:b/>
          <w:sz w:val="40"/>
          <w:szCs w:val="28"/>
        </w:rPr>
        <w:t>Консультация для родителей</w:t>
      </w: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1C5C">
        <w:rPr>
          <w:rFonts w:ascii="Times New Roman" w:hAnsi="Times New Roman" w:cs="Times New Roman"/>
          <w:b/>
          <w:sz w:val="40"/>
          <w:szCs w:val="28"/>
        </w:rPr>
        <w:t xml:space="preserve">«Что такое </w:t>
      </w:r>
      <w:proofErr w:type="spellStart"/>
      <w:r w:rsidRPr="00C81C5C">
        <w:rPr>
          <w:rFonts w:ascii="Times New Roman" w:hAnsi="Times New Roman" w:cs="Times New Roman"/>
          <w:b/>
          <w:sz w:val="40"/>
          <w:szCs w:val="28"/>
        </w:rPr>
        <w:t>дисграфия</w:t>
      </w:r>
      <w:proofErr w:type="spellEnd"/>
      <w:r w:rsidRPr="00C81C5C">
        <w:rPr>
          <w:rFonts w:ascii="Times New Roman" w:hAnsi="Times New Roman" w:cs="Times New Roman"/>
          <w:b/>
          <w:sz w:val="40"/>
          <w:szCs w:val="28"/>
        </w:rPr>
        <w:t xml:space="preserve"> и как своевременно выявить этот недуг</w:t>
      </w:r>
      <w:proofErr w:type="gramStart"/>
      <w:r w:rsidRPr="00C81C5C">
        <w:rPr>
          <w:rFonts w:ascii="Times New Roman" w:hAnsi="Times New Roman" w:cs="Times New Roman"/>
          <w:b/>
          <w:sz w:val="40"/>
          <w:szCs w:val="28"/>
        </w:rPr>
        <w:t>.»</w:t>
      </w:r>
      <w:proofErr w:type="gramEnd"/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Учитель-логопед: </w:t>
      </w:r>
    </w:p>
    <w:p w:rsidR="00C81C5C" w:rsidRDefault="00C81C5C" w:rsidP="00C81C5C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Готовец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Евгения Алексеевна</w:t>
      </w: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Сл.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Кашары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C81C5C" w:rsidRPr="00C81C5C" w:rsidRDefault="00C81C5C" w:rsidP="00C81C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2023 г</w:t>
      </w:r>
    </w:p>
    <w:p w:rsidR="00C81C5C" w:rsidRDefault="00C81C5C" w:rsidP="00C81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C5C" w:rsidRPr="00F57CB6" w:rsidRDefault="00C81C5C" w:rsidP="00F57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CB6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</w:t>
      </w:r>
    </w:p>
    <w:p w:rsidR="00C81C5C" w:rsidRPr="00F57CB6" w:rsidRDefault="00C81C5C" w:rsidP="00F57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CB6">
        <w:rPr>
          <w:rFonts w:ascii="Times New Roman" w:hAnsi="Times New Roman" w:cs="Times New Roman"/>
          <w:b/>
          <w:sz w:val="28"/>
          <w:szCs w:val="28"/>
        </w:rPr>
        <w:t xml:space="preserve">«Что такое </w:t>
      </w:r>
      <w:proofErr w:type="spellStart"/>
      <w:r w:rsidRPr="00F57CB6">
        <w:rPr>
          <w:rFonts w:ascii="Times New Roman" w:hAnsi="Times New Roman" w:cs="Times New Roman"/>
          <w:b/>
          <w:sz w:val="28"/>
          <w:szCs w:val="28"/>
        </w:rPr>
        <w:t>дисграфия</w:t>
      </w:r>
      <w:proofErr w:type="spellEnd"/>
      <w:r w:rsidRPr="00F57CB6">
        <w:rPr>
          <w:rFonts w:ascii="Times New Roman" w:hAnsi="Times New Roman" w:cs="Times New Roman"/>
          <w:b/>
          <w:sz w:val="28"/>
          <w:szCs w:val="28"/>
        </w:rPr>
        <w:t xml:space="preserve"> и как своевременно выявить этот недуг</w:t>
      </w:r>
      <w:proofErr w:type="gramStart"/>
      <w:r w:rsidRPr="00F57CB6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81C5C" w:rsidRDefault="00C81C5C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учитель-логопед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№2 «Сказка»</w:t>
      </w:r>
    </w:p>
    <w:p w:rsidR="00C81C5C" w:rsidRDefault="00C81C5C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Евгения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1C5C" w:rsidRDefault="00C81C5C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81C5C">
        <w:rPr>
          <w:rFonts w:ascii="Times New Roman" w:hAnsi="Times New Roman" w:cs="Times New Roman"/>
          <w:sz w:val="28"/>
          <w:szCs w:val="28"/>
        </w:rPr>
        <w:t xml:space="preserve">то же такое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?   Определение в логопедическом словаре звучит так: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 – частичное нарушение процесса письма, при котором наблюдаются стойко повторяющиеся ошибки: замена букв, искажение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-слоговой структуры слова, нарушение слитности написания отдельных слов в предложении, </w:t>
      </w:r>
      <w:proofErr w:type="spellStart"/>
      <w:r w:rsidRPr="00C81C5C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C81C5C">
        <w:rPr>
          <w:rFonts w:ascii="Times New Roman" w:hAnsi="Times New Roman" w:cs="Times New Roman"/>
          <w:sz w:val="28"/>
          <w:szCs w:val="28"/>
        </w:rPr>
        <w:t xml:space="preserve"> на письме.</w:t>
      </w:r>
    </w:p>
    <w:p w:rsidR="00E70D79" w:rsidRDefault="00E70D79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79">
        <w:rPr>
          <w:rFonts w:ascii="Times New Roman" w:hAnsi="Times New Roman" w:cs="Times New Roman"/>
          <w:sz w:val="28"/>
          <w:szCs w:val="28"/>
        </w:rPr>
        <w:t xml:space="preserve">Чаще всего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начинают выявлять 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к школе группах и </w:t>
      </w:r>
      <w:r w:rsidRPr="00E70D79">
        <w:rPr>
          <w:rFonts w:ascii="Times New Roman" w:hAnsi="Times New Roman" w:cs="Times New Roman"/>
          <w:sz w:val="28"/>
          <w:szCs w:val="28"/>
        </w:rPr>
        <w:t>начальной школе, после того, как ребенок овладевает первыми навыками письма.</w:t>
      </w:r>
      <w:r>
        <w:rPr>
          <w:rFonts w:ascii="Times New Roman" w:hAnsi="Times New Roman" w:cs="Times New Roman"/>
          <w:sz w:val="28"/>
          <w:szCs w:val="28"/>
        </w:rPr>
        <w:t xml:space="preserve"> Уже на первых этапах обучения грамоте, можно заметить специфические ошибки письма </w:t>
      </w:r>
      <w:r w:rsidRPr="00E70D79">
        <w:rPr>
          <w:rFonts w:ascii="Times New Roman" w:hAnsi="Times New Roman" w:cs="Times New Roman"/>
          <w:sz w:val="28"/>
          <w:szCs w:val="28"/>
        </w:rPr>
        <w:t xml:space="preserve"> «непонятного» характера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E70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E70D79">
        <w:rPr>
          <w:rFonts w:ascii="Times New Roman" w:hAnsi="Times New Roman" w:cs="Times New Roman"/>
          <w:sz w:val="28"/>
          <w:szCs w:val="28"/>
        </w:rPr>
        <w:t xml:space="preserve">путать их с орфографическими ошибками, что для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группы и </w:t>
      </w:r>
      <w:r w:rsidRPr="00E70D79">
        <w:rPr>
          <w:rFonts w:ascii="Times New Roman" w:hAnsi="Times New Roman" w:cs="Times New Roman"/>
          <w:sz w:val="28"/>
          <w:szCs w:val="28"/>
        </w:rPr>
        <w:t>учащегося начальной школы будет нормой.  Если учащийся путает правила написания «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>-Ши», или проверку ударных и безударных, то это является естественным процессом в освоении русской грамматики. Но если ребенок настойчиво пишет слитно предлоги, а приставки наоборот раздельно от слова, а также допускает много других искажений, о которых подробней будет сказано ниже, то это дает учителю повод рекомендовать родителям посетить логопеда.</w:t>
      </w:r>
    </w:p>
    <w:p w:rsidR="00E70D79" w:rsidRPr="00E70D79" w:rsidRDefault="00E70D79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понимать,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появляется неожиданно, она является следствием речевых нарушений произносительной стороны речи. </w:t>
      </w:r>
      <w:proofErr w:type="spellStart"/>
      <w:r w:rsidR="0027771C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27771C">
        <w:rPr>
          <w:rFonts w:ascii="Times New Roman" w:hAnsi="Times New Roman" w:cs="Times New Roman"/>
          <w:sz w:val="28"/>
          <w:szCs w:val="28"/>
        </w:rPr>
        <w:t xml:space="preserve"> формируется последовательно и имеет длительный процесс, который берет свое начало еще в раннем возрасте. Необходимо своевременно проходить диагностику речевого развития, так как могут выявиться незначительные нарушения речи, которые поддаются коррекции в кратчайшие сроки, не затяжного характера. Все речевые нарушения</w:t>
      </w:r>
      <w:proofErr w:type="gramStart"/>
      <w:r w:rsidR="002777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771C">
        <w:rPr>
          <w:rFonts w:ascii="Times New Roman" w:hAnsi="Times New Roman" w:cs="Times New Roman"/>
          <w:sz w:val="28"/>
          <w:szCs w:val="28"/>
        </w:rPr>
        <w:t xml:space="preserve"> которые были не исправлены в дошкольном возрасте, чаще всего переходят в ошибки на письме. Речь у каждого ребенка развивается по своим индивидуальным этапам, у каждого ребенка могут быть различные ошибки и недочеты, но </w:t>
      </w:r>
      <w:proofErr w:type="spellStart"/>
      <w:r w:rsidR="0027771C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="0027771C">
        <w:rPr>
          <w:rFonts w:ascii="Times New Roman" w:hAnsi="Times New Roman" w:cs="Times New Roman"/>
          <w:sz w:val="28"/>
          <w:szCs w:val="28"/>
        </w:rPr>
        <w:t xml:space="preserve"> нарушения речи имеют свою особенную специфику ошибок, которую может определить логопед.</w:t>
      </w:r>
    </w:p>
    <w:p w:rsidR="00C81C5C" w:rsidRDefault="00E70D79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79">
        <w:rPr>
          <w:rFonts w:ascii="Times New Roman" w:hAnsi="Times New Roman" w:cs="Times New Roman"/>
          <w:sz w:val="28"/>
          <w:szCs w:val="28"/>
        </w:rPr>
        <w:t>Если в дошкольном возрасте у ребенка преобладало отставание грамматической формы речи, то на письме будут присутствовать ошибки грамматического характера – слитное на</w:t>
      </w:r>
      <w:r w:rsidR="0027771C">
        <w:rPr>
          <w:rFonts w:ascii="Times New Roman" w:hAnsi="Times New Roman" w:cs="Times New Roman"/>
          <w:sz w:val="28"/>
          <w:szCs w:val="28"/>
        </w:rPr>
        <w:t>писание слов и предлогов</w:t>
      </w:r>
      <w:r w:rsidRPr="00E70D79">
        <w:rPr>
          <w:rFonts w:ascii="Times New Roman" w:hAnsi="Times New Roman" w:cs="Times New Roman"/>
          <w:sz w:val="28"/>
          <w:szCs w:val="28"/>
        </w:rPr>
        <w:t>, если у ребенка в дошкольном возрасте возникали проблемы звукового характера, то соответственно на письме будут преобладать ошибки фонематического типа.</w:t>
      </w:r>
    </w:p>
    <w:p w:rsidR="0027771C" w:rsidRDefault="0027771C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приходит не одна,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детей с данным нарушением выявляется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7CB6" w:rsidRPr="00F57CB6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="00F57CB6" w:rsidRPr="00F57CB6">
        <w:rPr>
          <w:rFonts w:ascii="Times New Roman" w:hAnsi="Times New Roman" w:cs="Times New Roman"/>
          <w:sz w:val="28"/>
          <w:szCs w:val="28"/>
        </w:rPr>
        <w:t xml:space="preserve"> называют распространенное (5-10% детей школьного возраста) специфическое расстройство способности к обучению, для которого характерны сложности с точным и быстрым распознаванием слов при чтении, а также с письмом под диктовку. Это расстройство приводит к трудностям понимания прочитанного и недостатку объема изучаемых материалов, а в дальнейшем — к ограничению словарного запаса и имеющегося объема знаний. </w:t>
      </w:r>
    </w:p>
    <w:p w:rsidR="00E70D79" w:rsidRPr="00E70D79" w:rsidRDefault="00E70D79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7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дислексики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при чтении допускают ошибки, пропускают буквы, добавляют лишние буквы, искажают слова, теряются в строках текста, меняют слоги местами, могут пропускать первые слоги слов, скорость чтения у них очень низкая и понимание прочит</w:t>
      </w:r>
      <w:r>
        <w:rPr>
          <w:rFonts w:ascii="Times New Roman" w:hAnsi="Times New Roman" w:cs="Times New Roman"/>
          <w:sz w:val="28"/>
          <w:szCs w:val="28"/>
        </w:rPr>
        <w:t>анного часто отсутствует вовсе.</w:t>
      </w:r>
    </w:p>
    <w:p w:rsidR="00E70D79" w:rsidRPr="00E70D79" w:rsidRDefault="00E70D79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7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письмо детей содержит множество грамматических ошибок. Дети забывают писать заглавные буквы, ставить запятые и точки, пропускают буквы при письме или заменяют их другими буквами. Смешение  на письме часто происходит по оптическому сходству: б-д, </w:t>
      </w:r>
      <w:proofErr w:type="gramStart"/>
      <w:r w:rsidRPr="00E70D79">
        <w:rPr>
          <w:rFonts w:ascii="Times New Roman" w:hAnsi="Times New Roman" w:cs="Times New Roman"/>
          <w:sz w:val="28"/>
          <w:szCs w:val="28"/>
        </w:rPr>
        <w:t>п-т</w:t>
      </w:r>
      <w:proofErr w:type="gramEnd"/>
      <w:r w:rsidRPr="00E70D79">
        <w:rPr>
          <w:rFonts w:ascii="Times New Roman" w:hAnsi="Times New Roman" w:cs="Times New Roman"/>
          <w:sz w:val="28"/>
          <w:szCs w:val="28"/>
        </w:rPr>
        <w:t xml:space="preserve">, Е-З, а-о и т.д. Также можно наблюдать слитное написание предлогов. Или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на определенном слоге (персеверацию): За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зомом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на песке – За домом на песк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C81C5C" w:rsidRDefault="00E70D79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79">
        <w:rPr>
          <w:rFonts w:ascii="Times New Roman" w:hAnsi="Times New Roman" w:cs="Times New Roman"/>
          <w:sz w:val="28"/>
          <w:szCs w:val="28"/>
        </w:rPr>
        <w:t xml:space="preserve">В школьном возрасте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0D79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70D79">
        <w:rPr>
          <w:rFonts w:ascii="Times New Roman" w:hAnsi="Times New Roman" w:cs="Times New Roman"/>
          <w:sz w:val="28"/>
          <w:szCs w:val="28"/>
        </w:rPr>
        <w:t xml:space="preserve"> могут стать еще более заметными, когда ребенок сталкивается с учебной программой и требованиями к чтению и письму. В результате дети могут испытывать трудности с пониманием учебного материала, выполнением заданий и оценкой своих результатов.</w:t>
      </w:r>
    </w:p>
    <w:p w:rsidR="00F57CB6" w:rsidRDefault="00F57CB6" w:rsidP="00F57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важно, при первых признаках специфических ошибок на письме и при чтении обратиться к специалистам: логопеду, дефектологу, для того чтобы выявить причину расстройства и оперативно провести коррекционную работу. Если вы замечаете у своего ребенка специфические ошибки письма или чтения не стоит думать, что это норма и ребенок сам научится писать правильно, правильнее будет обратиться к квалифицированному специалисту. Будущее наших детей, в наших руках. Старайтесь быть внимательными к своим детям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есть какие-то недостатки в речевом развитии, их проще исправить на ранних этапах обучения грамоте, нежели исправление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старших классах.</w:t>
      </w:r>
    </w:p>
    <w:p w:rsidR="00F57CB6" w:rsidRDefault="00F57CB6" w:rsidP="00F57C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учитель-логопед, Евгения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7CB6" w:rsidRDefault="00F57CB6" w:rsidP="00F57C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1C5C" w:rsidRDefault="00C81C5C" w:rsidP="00F57C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C5C" w:rsidRPr="00C81C5C" w:rsidRDefault="00C81C5C" w:rsidP="00F57C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81C5C" w:rsidRPr="00C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DC"/>
    <w:rsid w:val="0027771C"/>
    <w:rsid w:val="003F15DC"/>
    <w:rsid w:val="009101B1"/>
    <w:rsid w:val="00B9283C"/>
    <w:rsid w:val="00C04ABE"/>
    <w:rsid w:val="00C765FE"/>
    <w:rsid w:val="00C81C5C"/>
    <w:rsid w:val="00E70D79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2023-06-27T06:00:00Z</dcterms:created>
  <dcterms:modified xsi:type="dcterms:W3CDTF">2023-06-27T06:40:00Z</dcterms:modified>
</cp:coreProperties>
</file>