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F59" w:rsidRPr="00EC2F59" w:rsidRDefault="00EC2F59" w:rsidP="00EC2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EC2F59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EC2F59"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jc w:val="center"/>
        <w:rPr>
          <w:rFonts w:ascii="Times New Roman" w:hAnsi="Times New Roman" w:cs="Times New Roman"/>
          <w:sz w:val="36"/>
          <w:szCs w:val="36"/>
        </w:rPr>
      </w:pPr>
      <w:r w:rsidRPr="00EC2F59">
        <w:rPr>
          <w:rFonts w:ascii="Times New Roman" w:hAnsi="Times New Roman" w:cs="Times New Roman"/>
          <w:sz w:val="36"/>
          <w:szCs w:val="36"/>
        </w:rPr>
        <w:t>План по самообразованию «Развитие творческих способностей у детей дошкольного возраста через нетрадиционные техники рисования»</w:t>
      </w:r>
    </w:p>
    <w:p w:rsidR="00EC2F59" w:rsidRPr="00EC2F59" w:rsidRDefault="00EC2F59" w:rsidP="00EC2F59">
      <w:pPr>
        <w:jc w:val="center"/>
        <w:rPr>
          <w:rFonts w:ascii="Times New Roman" w:hAnsi="Times New Roman" w:cs="Times New Roman"/>
          <w:sz w:val="36"/>
          <w:szCs w:val="36"/>
        </w:rPr>
      </w:pPr>
      <w:r w:rsidRPr="00EC2F59">
        <w:rPr>
          <w:rFonts w:ascii="Times New Roman" w:hAnsi="Times New Roman" w:cs="Times New Roman"/>
          <w:sz w:val="36"/>
          <w:szCs w:val="36"/>
        </w:rPr>
        <w:t>Подготовительная группа</w:t>
      </w: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jc w:val="right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Воспитатель: Гаврилова Елена Николаевна</w:t>
      </w: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650D5B" w:rsidP="00EC2F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2021– 2022</w:t>
      </w:r>
      <w:bookmarkStart w:id="0" w:name="_GoBack"/>
      <w:bookmarkEnd w:id="0"/>
      <w:r w:rsidR="00EC2F59" w:rsidRPr="00EC2F59">
        <w:rPr>
          <w:rFonts w:ascii="Times New Roman" w:hAnsi="Times New Roman" w:cs="Times New Roman"/>
          <w:sz w:val="28"/>
          <w:szCs w:val="28"/>
        </w:rPr>
        <w:t xml:space="preserve"> уч. год.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EC2F59">
        <w:rPr>
          <w:rFonts w:ascii="Times New Roman" w:hAnsi="Times New Roman" w:cs="Times New Roman"/>
          <w:sz w:val="28"/>
          <w:szCs w:val="28"/>
        </w:rPr>
        <w:t xml:space="preserve"> Повысить свой теоретический, научно-методический уровень, профессиональное мастерство и компетентность как воспитателя, формировать у обучающихся воспитанников навыки использования нетрадиционных техник рисования в творчестве.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Изучить современную литературу по теме самообразования.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Повысить интерес учащихся к информационным технологиям развивать творческие способности мышления.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Создать условия для развития самостоятельной деятельности воспитанников в процессе.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Создать условия для интеллектуального, нравственного и духовного развития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Развивать интерес к различным техникам нетрадиционного художественного творчества.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Прививать умение производить точные движения кистью, нетрадиционными материалами.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Расширять кругозор детей;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Учить создавать свой неповторимый образ, в рисунках по нетрадиционному рисованию используя различные техники рисования.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Во многом результат работы ребёнка зависит от его заинтересованности, поэтому на занятии важно активизировать внимание дошкольника, побудить его к деятельности при помощи дополнительных стимулов. Такими стимулами могут быть: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игра, которая является основным видом деятельности детей;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сюрпризный момент - любимый герой сказки или мультфильма;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F59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EC2F59">
        <w:rPr>
          <w:rFonts w:ascii="Times New Roman" w:hAnsi="Times New Roman" w:cs="Times New Roman"/>
          <w:sz w:val="28"/>
          <w:szCs w:val="28"/>
        </w:rPr>
        <w:t>, просьба о помощи;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музыкальное сопровождение.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Средства обучения: наглядные, словесные и практические методы: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наблюдения с детьми;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lastRenderedPageBreak/>
        <w:t>обследование предметов, игрушек, готовых образцов, рассматривание картин и иллюстраций, несущих информацию о предметах и явлениях;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объяснение, рассказ воспитателя, использование художественного слова;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показ способов действия;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игровые приемы;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совместный анализ выполненной работы.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Форма обучения: специально организованная непосредственно образовательная деятельность; игровые упражнения; подгрупповые упражнения по овладению техниками нетрадиционного рисования.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Итогом детской деятельности могут служить выставки детских работ, совместные с родителями развлечения с использованием приобретенных навыков.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Срок реализации программы:1 год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Рисование - интересный и полезный вид деятельности, в ходе которого разнообразными способами с использованием разных материалов создаются живописные и графические изображения. Изобразительная деятельность с применением нетрадиционных материалов и техник способствует развитию у ребёнка: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1. Мелкой моторики рук и тактильного восприятия;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2. Пространственной ориентировки на листе бумаги, глазомера и зрительного восприятия;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3. Внимания и усидчивости;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4. Мышления;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5. Изобразительных навыков и умений, наблюдательности, эстетического восприятия, эмоциональной отзывчивости;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6. Кроме того, в процессе этой деятельности у дошкольника формируются навыки контроля и самоконтроля.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Успех обучения нетрадиционным техникам во многом зависит от того, какие методы и приёмы использует педагог, чтобы донести до детей определённое </w:t>
      </w:r>
      <w:r w:rsidRPr="00EC2F59">
        <w:rPr>
          <w:rFonts w:ascii="Times New Roman" w:hAnsi="Times New Roman" w:cs="Times New Roman"/>
          <w:sz w:val="28"/>
          <w:szCs w:val="28"/>
        </w:rPr>
        <w:lastRenderedPageBreak/>
        <w:t>содержание. Итак, при обучении рисованию могут использоваться самые разнообразные техники и самые разнообразные материалы.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У детей повысится уровень художественных способностей;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Дети приобретут ценный опыт творческого воплощения замыслов, освоят правила безопасности во время работы;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Освоят технику нетрадиционного рисования.</w:t>
      </w:r>
    </w:p>
    <w:p w:rsid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Самообразование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Изучение методической лит</w:t>
      </w:r>
      <w:r>
        <w:rPr>
          <w:rFonts w:ascii="Times New Roman" w:hAnsi="Times New Roman" w:cs="Times New Roman"/>
          <w:sz w:val="28"/>
          <w:szCs w:val="28"/>
        </w:rPr>
        <w:t>ературы и электронных ресурсов.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1. А. А.</w:t>
      </w:r>
      <w:r>
        <w:rPr>
          <w:rFonts w:ascii="Times New Roman" w:hAnsi="Times New Roman" w:cs="Times New Roman"/>
          <w:sz w:val="28"/>
          <w:szCs w:val="28"/>
        </w:rPr>
        <w:t xml:space="preserve"> Фатеева "Рисуем без кисточки""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2. Т.</w:t>
      </w:r>
      <w:r>
        <w:rPr>
          <w:rFonts w:ascii="Times New Roman" w:hAnsi="Times New Roman" w:cs="Times New Roman"/>
          <w:sz w:val="28"/>
          <w:szCs w:val="28"/>
        </w:rPr>
        <w:t xml:space="preserve"> Н. Давыдова "Рисуем ладошками"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3. Г. Н. Давыдова "Нетрадиционная техника рисов</w:t>
      </w:r>
      <w:r>
        <w:rPr>
          <w:rFonts w:ascii="Times New Roman" w:hAnsi="Times New Roman" w:cs="Times New Roman"/>
          <w:sz w:val="28"/>
          <w:szCs w:val="28"/>
        </w:rPr>
        <w:t>ания в детском саду"- М. 2007г.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4. Ж</w:t>
      </w:r>
      <w:r>
        <w:rPr>
          <w:rFonts w:ascii="Times New Roman" w:hAnsi="Times New Roman" w:cs="Times New Roman"/>
          <w:sz w:val="28"/>
          <w:szCs w:val="28"/>
        </w:rPr>
        <w:t>урнал «Педагогическое общество»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5. А. В. Никитина «Нетрадиционные те</w:t>
      </w:r>
      <w:r>
        <w:rPr>
          <w:rFonts w:ascii="Times New Roman" w:hAnsi="Times New Roman" w:cs="Times New Roman"/>
          <w:sz w:val="28"/>
          <w:szCs w:val="28"/>
        </w:rPr>
        <w:t>хники рисования в детском саду»</w:t>
      </w:r>
    </w:p>
    <w:p w:rsid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Работа с педагогами: Консультации на тему «Нетрадиционные техники рисования в детском саду и их роль в развитии детей дошкольного возраста»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рисования, интегрированные занятия Т.А. </w:t>
      </w:r>
      <w:proofErr w:type="spellStart"/>
      <w:r w:rsidRPr="00BD59A8">
        <w:rPr>
          <w:rFonts w:ascii="Times New Roman" w:hAnsi="Times New Roman" w:cs="Times New Roman"/>
          <w:sz w:val="28"/>
          <w:szCs w:val="28"/>
        </w:rPr>
        <w:t>Цквитария</w:t>
      </w:r>
      <w:proofErr w:type="spellEnd"/>
      <w:r w:rsidRPr="00BD59A8">
        <w:rPr>
          <w:rFonts w:ascii="Times New Roman" w:hAnsi="Times New Roman" w:cs="Times New Roman"/>
          <w:sz w:val="28"/>
          <w:szCs w:val="28"/>
        </w:rPr>
        <w:t>.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Нетрадиционные техники рисования в детском саду А.В. Никитина 2010г.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Рисование с детьми дошкольного возраста: Нетрадиционные техники, планирование, конспекты занятий</w:t>
      </w:r>
      <w:proofErr w:type="gramStart"/>
      <w:r w:rsidRPr="00BD59A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BD59A8">
        <w:rPr>
          <w:rFonts w:ascii="Times New Roman" w:hAnsi="Times New Roman" w:cs="Times New Roman"/>
          <w:sz w:val="28"/>
          <w:szCs w:val="28"/>
        </w:rPr>
        <w:t>од ред. Р.Г. Казаковой – М.:ТЦ Сфера, 2007-128с</w:t>
      </w:r>
    </w:p>
    <w:p w:rsidR="00BD59A8" w:rsidRPr="00BD59A8" w:rsidRDefault="00BD59A8" w:rsidP="00BD59A8">
      <w:pPr>
        <w:jc w:val="both"/>
        <w:rPr>
          <w:rFonts w:ascii="Times New Roman" w:hAnsi="Times New Roman" w:cs="Times New Roman"/>
          <w:sz w:val="28"/>
          <w:szCs w:val="28"/>
        </w:rPr>
      </w:pPr>
      <w:r w:rsidRPr="00BD59A8">
        <w:rPr>
          <w:rFonts w:ascii="Times New Roman" w:hAnsi="Times New Roman" w:cs="Times New Roman"/>
          <w:sz w:val="28"/>
          <w:szCs w:val="28"/>
        </w:rPr>
        <w:t>А. В. Никитина планирование, конспекты занятий пособие для воспитателей и заинтересованных родителей нетрадиционные техники рисования в детском саду 2007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Работа с детьми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Pr="00EC2F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C2F59">
        <w:rPr>
          <w:rFonts w:ascii="Times New Roman" w:hAnsi="Times New Roman" w:cs="Times New Roman"/>
          <w:sz w:val="28"/>
          <w:szCs w:val="28"/>
        </w:rPr>
        <w:t>/п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lastRenderedPageBreak/>
        <w:t>Тема занятия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Техника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Программное содержание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Оборудование</w:t>
      </w:r>
    </w:p>
    <w:p w:rsidR="00BD59A8" w:rsidRPr="00BD59A8" w:rsidRDefault="00BD59A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9A8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EC2F59" w:rsidRPr="00EC2F59" w:rsidRDefault="003A223E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1.«Осенний ковё</w:t>
      </w:r>
      <w:r w:rsidR="00EC2F59" w:rsidRPr="00EC2F59">
        <w:rPr>
          <w:rFonts w:ascii="Times New Roman" w:hAnsi="Times New Roman" w:cs="Times New Roman"/>
          <w:b/>
          <w:sz w:val="28"/>
          <w:szCs w:val="28"/>
        </w:rPr>
        <w:t>р»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Печать листьями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Закрепить умение работать с техникой печати листья. Упражнять смешивать краски прямо на листьях при печати. Учить рисовать красоту осеннего пейзажа, передавая его характер</w:t>
      </w:r>
      <w:r w:rsidR="00722D5C">
        <w:rPr>
          <w:rFonts w:ascii="Times New Roman" w:hAnsi="Times New Roman" w:cs="Times New Roman"/>
          <w:sz w:val="28"/>
          <w:szCs w:val="28"/>
        </w:rPr>
        <w:t>,</w:t>
      </w:r>
      <w:r w:rsidRPr="00EC2F59">
        <w:rPr>
          <w:rFonts w:ascii="Times New Roman" w:hAnsi="Times New Roman" w:cs="Times New Roman"/>
          <w:sz w:val="28"/>
          <w:szCs w:val="28"/>
        </w:rPr>
        <w:t xml:space="preserve"> используя </w:t>
      </w:r>
      <w:proofErr w:type="gramStart"/>
      <w:r w:rsidRPr="00EC2F59">
        <w:rPr>
          <w:rFonts w:ascii="Times New Roman" w:hAnsi="Times New Roman" w:cs="Times New Roman"/>
          <w:sz w:val="28"/>
          <w:szCs w:val="28"/>
        </w:rPr>
        <w:t>лисья-штампы</w:t>
      </w:r>
      <w:proofErr w:type="gramEnd"/>
      <w:r w:rsidR="00722D5C">
        <w:rPr>
          <w:rFonts w:ascii="Times New Roman" w:hAnsi="Times New Roman" w:cs="Times New Roman"/>
          <w:sz w:val="28"/>
          <w:szCs w:val="28"/>
        </w:rPr>
        <w:t>,</w:t>
      </w:r>
      <w:r w:rsidRPr="00EC2F59">
        <w:rPr>
          <w:rFonts w:ascii="Times New Roman" w:hAnsi="Times New Roman" w:cs="Times New Roman"/>
          <w:sz w:val="28"/>
          <w:szCs w:val="28"/>
        </w:rPr>
        <w:t xml:space="preserve"> как средство выразительности.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Листья деревьев разной величины. Гуашь в мисочках, салфетки, белая бумага, иллюстрации.</w:t>
      </w:r>
    </w:p>
    <w:p w:rsidR="00402F73" w:rsidRPr="00EC2F59" w:rsidRDefault="004C576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0400" cy="1508121"/>
            <wp:effectExtent l="0" t="0" r="0" b="0"/>
            <wp:docPr id="14" name="Рисунок 14" descr="E:\подготов группа\самообразоваие\IMG_20211022_09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дготов группа\самообразоваие\IMG_20211022_092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2795" r="5069" b="7352"/>
                    <a:stretch/>
                  </pic:blipFill>
                  <pic:spPr bwMode="auto">
                    <a:xfrm>
                      <a:off x="0" y="0"/>
                      <a:ext cx="2049212" cy="151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6106" cy="1516503"/>
            <wp:effectExtent l="0" t="0" r="3810" b="7620"/>
            <wp:docPr id="18" name="Рисунок 18" descr="E:\подготов группа\самообразоваие\IMG_20211022_09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одготов группа\самообразоваие\IMG_20211022_094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640" cy="151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402F73">
        <w:rPr>
          <w:noProof/>
          <w:lang w:eastAsia="ru-RU"/>
        </w:rPr>
        <w:drawing>
          <wp:inline distT="0" distB="0" distL="0" distR="0" wp14:anchorId="44E47D31" wp14:editId="237EB6AA">
            <wp:extent cx="2155261" cy="15089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1411" t="10336" r="36482" b="24770"/>
                    <a:stretch/>
                  </pic:blipFill>
                  <pic:spPr bwMode="auto">
                    <a:xfrm>
                      <a:off x="0" y="0"/>
                      <a:ext cx="2158911" cy="1511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2.«Веточка рябины»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Рисование пальчиками, печать листьями.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Продолжать знакомить с нетрадиционной изобразительной техникой рисования. Развивать умение планировать расположение отдельных предметов на плоскости при рисовании натюрморта. Учить передавать в рисунке характерные особенности рябины (сложный лист из расположенных попарно узких листиков, овальные грозди)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Гуашевые краски, альбомные листы, кисточки, влажные салфетки, веточка рябины в вазе.</w:t>
      </w:r>
    </w:p>
    <w:p w:rsidR="00402F73" w:rsidRPr="00EC2F59" w:rsidRDefault="004C576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47645" cy="1442727"/>
            <wp:effectExtent l="0" t="0" r="0" b="5080"/>
            <wp:docPr id="23" name="Рисунок 23" descr="E:\подготов группа\самообразоваие\IMG_20211029_09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одготов группа\самообразоваие\IMG_20211029_092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75" b="13133"/>
                    <a:stretch/>
                  </pic:blipFill>
                  <pic:spPr bwMode="auto">
                    <a:xfrm>
                      <a:off x="0" y="0"/>
                      <a:ext cx="1654689" cy="14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4076" cy="1417992"/>
            <wp:effectExtent l="0" t="0" r="0" b="0"/>
            <wp:docPr id="24" name="Рисунок 24" descr="E:\подготов группа\самообразоваие\IMG_20211029_09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одготов группа\самообразоваие\IMG_20211029_0938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333" cy="14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F73">
        <w:rPr>
          <w:noProof/>
          <w:lang w:eastAsia="ru-RU"/>
        </w:rPr>
        <w:drawing>
          <wp:inline distT="0" distB="0" distL="0" distR="0" wp14:anchorId="7F44A91D" wp14:editId="6FF20B20">
            <wp:extent cx="2061467" cy="14147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4244" t="12922" r="41279" b="32784"/>
                    <a:stretch/>
                  </pic:blipFill>
                  <pic:spPr bwMode="auto">
                    <a:xfrm>
                      <a:off x="0" y="0"/>
                      <a:ext cx="2072723" cy="1422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Выставки детских рисунков для родителей.</w:t>
      </w:r>
    </w:p>
    <w:p w:rsidR="00BD59A8" w:rsidRPr="00BD59A8" w:rsidRDefault="00BD59A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9A8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C2F59" w:rsidRPr="00EC2F59" w:rsidRDefault="00E4036E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«Овощи.</w:t>
      </w:r>
      <w:r w:rsidR="00402F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Фрукты</w:t>
      </w:r>
      <w:r w:rsidR="00EC2F59" w:rsidRPr="00EC2F59">
        <w:rPr>
          <w:rFonts w:ascii="Times New Roman" w:hAnsi="Times New Roman" w:cs="Times New Roman"/>
          <w:b/>
          <w:sz w:val="28"/>
          <w:szCs w:val="28"/>
        </w:rPr>
        <w:t>»</w:t>
      </w:r>
    </w:p>
    <w:p w:rsidR="00402F73" w:rsidRDefault="00402F73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кисточками.</w:t>
      </w:r>
    </w:p>
    <w:p w:rsidR="00EC2F59" w:rsidRPr="00EC2F59" w:rsidRDefault="00402F73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сюжетной композиции</w:t>
      </w:r>
      <w:r w:rsidR="00EC2F59" w:rsidRPr="00EC2F59">
        <w:rPr>
          <w:rFonts w:ascii="Times New Roman" w:hAnsi="Times New Roman" w:cs="Times New Roman"/>
          <w:sz w:val="28"/>
          <w:szCs w:val="28"/>
        </w:rPr>
        <w:t>. Развитие чувства цвета и композиции.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Закреплять умение пользоваться </w:t>
      </w:r>
      <w:r w:rsidR="00402F73">
        <w:rPr>
          <w:rFonts w:ascii="Times New Roman" w:hAnsi="Times New Roman" w:cs="Times New Roman"/>
          <w:sz w:val="28"/>
          <w:szCs w:val="28"/>
        </w:rPr>
        <w:t xml:space="preserve">кисточкой, клеем. </w:t>
      </w:r>
      <w:r w:rsidRPr="00EC2F59">
        <w:rPr>
          <w:rFonts w:ascii="Times New Roman" w:hAnsi="Times New Roman" w:cs="Times New Roman"/>
          <w:sz w:val="28"/>
          <w:szCs w:val="28"/>
        </w:rPr>
        <w:t>Учить дополнять изображение подходящими деталями.</w:t>
      </w:r>
    </w:p>
    <w:p w:rsidR="00EC2F59" w:rsidRPr="00EC2F59" w:rsidRDefault="00402F73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Бумага, ватные диски</w:t>
      </w:r>
      <w:r w:rsidR="00EC2F59" w:rsidRPr="00EC2F59">
        <w:rPr>
          <w:rFonts w:ascii="Times New Roman" w:hAnsi="Times New Roman" w:cs="Times New Roman"/>
          <w:sz w:val="28"/>
          <w:szCs w:val="28"/>
        </w:rPr>
        <w:t>, акварельные краски, кисть, салфетки.</w:t>
      </w:r>
      <w:r w:rsidR="00E4036E" w:rsidRPr="00E4036E">
        <w:rPr>
          <w:noProof/>
          <w:lang w:eastAsia="ru-RU"/>
        </w:rPr>
        <w:t xml:space="preserve"> </w:t>
      </w:r>
      <w:r w:rsidR="00D85E93">
        <w:rPr>
          <w:noProof/>
          <w:lang w:eastAsia="ru-RU"/>
        </w:rPr>
        <w:drawing>
          <wp:inline distT="0" distB="0" distL="0" distR="0" wp14:anchorId="7A14EB7B" wp14:editId="0F9AC8F2">
            <wp:extent cx="1895336" cy="1376742"/>
            <wp:effectExtent l="0" t="0" r="0" b="0"/>
            <wp:docPr id="25" name="Рисунок 25" descr="E:\подготов группа\самообразоваие\IMG_20211118_09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одготов группа\самообразоваие\IMG_20211118_092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1" t="6231" r="5082" b="6833"/>
                    <a:stretch/>
                  </pic:blipFill>
                  <pic:spPr bwMode="auto">
                    <a:xfrm>
                      <a:off x="0" y="0"/>
                      <a:ext cx="1912061" cy="138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5E93">
        <w:rPr>
          <w:noProof/>
          <w:lang w:eastAsia="ru-RU"/>
        </w:rPr>
        <w:drawing>
          <wp:inline distT="0" distB="0" distL="0" distR="0" wp14:anchorId="070E8BE0" wp14:editId="5418B5D7">
            <wp:extent cx="1906438" cy="1372423"/>
            <wp:effectExtent l="0" t="0" r="0" b="0"/>
            <wp:docPr id="26" name="Рисунок 26" descr="E:\подготов группа\самообразоваие\IMG_20211118_09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одготов группа\самообразоваие\IMG_20211118_093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3" t="4707" r="5668" b="15098"/>
                    <a:stretch/>
                  </pic:blipFill>
                  <pic:spPr bwMode="auto">
                    <a:xfrm>
                      <a:off x="0" y="0"/>
                      <a:ext cx="1909571" cy="137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5E93">
        <w:rPr>
          <w:noProof/>
          <w:lang w:eastAsia="ru-RU"/>
        </w:rPr>
        <w:drawing>
          <wp:inline distT="0" distB="0" distL="0" distR="0">
            <wp:extent cx="1095555" cy="1376772"/>
            <wp:effectExtent l="0" t="0" r="9525" b="0"/>
            <wp:docPr id="27" name="Рисунок 27" descr="E:\подготов группа\самообразоваие\IMG_20211118_09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одготов группа\самообразоваие\IMG_20211118_094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2" t="7324" r="9739" b="17546"/>
                    <a:stretch/>
                  </pic:blipFill>
                  <pic:spPr bwMode="auto">
                    <a:xfrm>
                      <a:off x="0" y="0"/>
                      <a:ext cx="1097596" cy="137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85E93">
        <w:rPr>
          <w:noProof/>
          <w:lang w:eastAsia="ru-RU"/>
        </w:rPr>
        <w:drawing>
          <wp:inline distT="0" distB="0" distL="0" distR="0">
            <wp:extent cx="1242204" cy="1345347"/>
            <wp:effectExtent l="0" t="0" r="0" b="7620"/>
            <wp:docPr id="28" name="Рисунок 28" descr="E:\подготов группа\самообразоваие\IMG_20211118_10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одготов группа\самообразоваие\IMG_20211118_1007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039" cy="134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E93">
        <w:rPr>
          <w:noProof/>
          <w:lang w:eastAsia="ru-RU"/>
        </w:rPr>
        <w:t xml:space="preserve">  </w:t>
      </w:r>
      <w:r w:rsidR="00E4036E">
        <w:rPr>
          <w:noProof/>
          <w:lang w:eastAsia="ru-RU"/>
        </w:rPr>
        <w:drawing>
          <wp:inline distT="0" distB="0" distL="0" distR="0" wp14:anchorId="19D87E54" wp14:editId="05686E03">
            <wp:extent cx="1802921" cy="1350844"/>
            <wp:effectExtent l="0" t="0" r="698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2347" t="9561" r="38988" b="25581"/>
                    <a:stretch/>
                  </pic:blipFill>
                  <pic:spPr bwMode="auto">
                    <a:xfrm>
                      <a:off x="0" y="0"/>
                      <a:ext cx="1815232" cy="1360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2. «</w:t>
      </w:r>
      <w:r w:rsidR="00A16172">
        <w:rPr>
          <w:rFonts w:ascii="Times New Roman" w:hAnsi="Times New Roman" w:cs="Times New Roman"/>
          <w:b/>
          <w:sz w:val="28"/>
          <w:szCs w:val="28"/>
        </w:rPr>
        <w:t>Усатый - полосатый</w:t>
      </w:r>
      <w:r w:rsidRPr="00EC2F59">
        <w:rPr>
          <w:rFonts w:ascii="Times New Roman" w:hAnsi="Times New Roman" w:cs="Times New Roman"/>
          <w:b/>
          <w:sz w:val="28"/>
          <w:szCs w:val="28"/>
        </w:rPr>
        <w:t>»</w:t>
      </w:r>
    </w:p>
    <w:p w:rsidR="00A16172" w:rsidRPr="00A16172" w:rsidRDefault="00832A32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жёсткой полусу</w:t>
      </w:r>
      <w:r w:rsidR="00A16172" w:rsidRPr="00A16172">
        <w:rPr>
          <w:rFonts w:ascii="Times New Roman" w:hAnsi="Times New Roman" w:cs="Times New Roman"/>
          <w:sz w:val="28"/>
          <w:szCs w:val="28"/>
        </w:rPr>
        <w:t>хой кистью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Совершенствовать умения и навыки в свободном экспериментировании с материалами необходимыми для работы в нетрадиционных изобразительных техниках. Закреплять умения работать над композицией рисунка</w:t>
      </w:r>
      <w:r w:rsidR="00A16172">
        <w:rPr>
          <w:rFonts w:ascii="Times New Roman" w:hAnsi="Times New Roman" w:cs="Times New Roman"/>
          <w:sz w:val="28"/>
          <w:szCs w:val="28"/>
        </w:rPr>
        <w:t xml:space="preserve">. </w:t>
      </w:r>
      <w:r w:rsidRPr="00EC2F59">
        <w:rPr>
          <w:rFonts w:ascii="Times New Roman" w:hAnsi="Times New Roman" w:cs="Times New Roman"/>
          <w:sz w:val="28"/>
          <w:szCs w:val="28"/>
        </w:rPr>
        <w:lastRenderedPageBreak/>
        <w:t>Способствовать возникновению у детей чувства радости от полученного результата.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Бумага, цветная гуашь, </w:t>
      </w:r>
      <w:r w:rsidR="00A16172">
        <w:rPr>
          <w:rFonts w:ascii="Times New Roman" w:hAnsi="Times New Roman" w:cs="Times New Roman"/>
          <w:sz w:val="28"/>
          <w:szCs w:val="28"/>
        </w:rPr>
        <w:t>кисть</w:t>
      </w:r>
      <w:r w:rsidRPr="00EC2F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16172" w:rsidRPr="00EC2F59" w:rsidRDefault="00D85E93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5621" cy="1240374"/>
            <wp:effectExtent l="0" t="0" r="0" b="0"/>
            <wp:docPr id="30" name="Рисунок 30" descr="E:\подготов группа\самообразоваие\IMG_20211124_092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одготов группа\самообразоваие\IMG_20211124_092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2" t="44887" r="11530"/>
                    <a:stretch/>
                  </pic:blipFill>
                  <pic:spPr bwMode="auto">
                    <a:xfrm>
                      <a:off x="0" y="0"/>
                      <a:ext cx="1321359" cy="124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4732" cy="1223343"/>
            <wp:effectExtent l="0" t="0" r="0" b="0"/>
            <wp:docPr id="29" name="Рисунок 29" descr="E:\подготов группа\самообразоваие\IMG_20211124_09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одготов группа\самообразоваие\IMG_20211124_093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r="8575" b="7229"/>
                    <a:stretch/>
                  </pic:blipFill>
                  <pic:spPr bwMode="auto">
                    <a:xfrm>
                      <a:off x="0" y="0"/>
                      <a:ext cx="1419130" cy="122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9240" cy="1216324"/>
            <wp:effectExtent l="0" t="0" r="5715" b="3175"/>
            <wp:docPr id="31" name="Рисунок 31" descr="E:\подготов группа\самообразоваие\IMG_20211124_10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одготов группа\самообразоваие\IMG_20211124_1013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317" cy="121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6172">
        <w:rPr>
          <w:noProof/>
          <w:lang w:eastAsia="ru-RU"/>
        </w:rPr>
        <w:drawing>
          <wp:inline distT="0" distB="0" distL="0" distR="0" wp14:anchorId="61B0E0F5" wp14:editId="0883E1DD">
            <wp:extent cx="1443462" cy="1224031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5577" t="10336" r="41939" b="25581"/>
                    <a:stretch/>
                  </pic:blipFill>
                  <pic:spPr bwMode="auto">
                    <a:xfrm>
                      <a:off x="0" y="0"/>
                      <a:ext cx="1451625" cy="1230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Выставки детских рисунков для родителей.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Консультация для родителей «Путешествие в страну рисованию»</w:t>
      </w:r>
    </w:p>
    <w:p w:rsidR="00EC2F59" w:rsidRPr="00EC2F59" w:rsidRDefault="00AE0C7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="00EC2F59" w:rsidRPr="00EC2F59">
        <w:rPr>
          <w:rFonts w:ascii="Times New Roman" w:hAnsi="Times New Roman" w:cs="Times New Roman"/>
          <w:b/>
          <w:sz w:val="28"/>
          <w:szCs w:val="28"/>
        </w:rPr>
        <w:t>брь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1.«Дымковская игрушка»</w:t>
      </w:r>
    </w:p>
    <w:p w:rsidR="00EC2F59" w:rsidRPr="00EC2F59" w:rsidRDefault="00832A32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Ватные палочки</w:t>
      </w:r>
      <w:r w:rsidR="00EC2F59" w:rsidRPr="00EC2F59">
        <w:rPr>
          <w:rFonts w:ascii="Times New Roman" w:hAnsi="Times New Roman" w:cs="Times New Roman"/>
          <w:sz w:val="28"/>
          <w:szCs w:val="28"/>
        </w:rPr>
        <w:t>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Совершенствовать умение детей в </w:t>
      </w:r>
      <w:r w:rsidR="00832A32">
        <w:rPr>
          <w:rFonts w:ascii="Times New Roman" w:hAnsi="Times New Roman" w:cs="Times New Roman"/>
          <w:sz w:val="28"/>
          <w:szCs w:val="28"/>
        </w:rPr>
        <w:t>нетрадиционной изобразительной</w:t>
      </w:r>
      <w:r w:rsidRPr="00EC2F59"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832A32">
        <w:rPr>
          <w:rFonts w:ascii="Times New Roman" w:hAnsi="Times New Roman" w:cs="Times New Roman"/>
          <w:sz w:val="28"/>
          <w:szCs w:val="28"/>
        </w:rPr>
        <w:t>е</w:t>
      </w:r>
      <w:r w:rsidRPr="00EC2F59">
        <w:rPr>
          <w:rFonts w:ascii="Times New Roman" w:hAnsi="Times New Roman" w:cs="Times New Roman"/>
          <w:sz w:val="28"/>
          <w:szCs w:val="28"/>
        </w:rPr>
        <w:t>. Закреплять умения детей передавать характер и особенности дымковских народных игрушек, характер узора, его цветовую гамму, развивать самостоятельность, творчество, совершенствовать технические навыки и умения в создании новых цветовых тонов и оттенков. Развивать чувство композиции.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Бумага, ватные палочки, цветная жидкая гуашь, иллюстрации.</w:t>
      </w:r>
    </w:p>
    <w:p w:rsidR="00832A32" w:rsidRPr="00EC2F59" w:rsidRDefault="00D85E93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4513" cy="1300027"/>
            <wp:effectExtent l="0" t="0" r="0" b="0"/>
            <wp:docPr id="32" name="Рисунок 32" descr="E:\подготов группа\самообразоваие\IMG_20211202_10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подготов группа\самообразоваие\IMG_20211202_103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9" t="3529" r="3460"/>
                    <a:stretch/>
                  </pic:blipFill>
                  <pic:spPr bwMode="auto">
                    <a:xfrm>
                      <a:off x="0" y="0"/>
                      <a:ext cx="1610022" cy="13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6E6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320506" cy="1301549"/>
            <wp:effectExtent l="0" t="0" r="3810" b="0"/>
            <wp:docPr id="33" name="Рисунок 33" descr="E:\подготов группа\самообразоваие\IMG_20211202_10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подготов группа\самообразоваие\IMG_20211202_103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6" b="11961"/>
                    <a:stretch/>
                  </pic:blipFill>
                  <pic:spPr bwMode="auto">
                    <a:xfrm>
                      <a:off x="0" y="0"/>
                      <a:ext cx="2342025" cy="131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6E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5994" cy="1293962"/>
            <wp:effectExtent l="0" t="0" r="1905" b="1905"/>
            <wp:docPr id="34" name="Рисунок 34" descr="E:\подготов группа\самообразоваие\IMG_20211202_10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подготов группа\самообразоваие\IMG_20211202_105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2" t="22261" r="1748" b="15823"/>
                    <a:stretch/>
                  </pic:blipFill>
                  <pic:spPr bwMode="auto">
                    <a:xfrm>
                      <a:off x="0" y="0"/>
                      <a:ext cx="1457442" cy="130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2A32">
        <w:rPr>
          <w:noProof/>
          <w:lang w:eastAsia="ru-RU"/>
        </w:rPr>
        <w:drawing>
          <wp:inline distT="0" distB="0" distL="0" distR="0" wp14:anchorId="1663C2B9" wp14:editId="06B13309">
            <wp:extent cx="2242868" cy="1345720"/>
            <wp:effectExtent l="0" t="0" r="508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18315" t="27396" r="43895" b="32271"/>
                    <a:stretch/>
                  </pic:blipFill>
                  <pic:spPr bwMode="auto">
                    <a:xfrm>
                      <a:off x="0" y="0"/>
                      <a:ext cx="2244931" cy="134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lastRenderedPageBreak/>
        <w:t>2.«Моё любимое дерево в разное время года»</w:t>
      </w:r>
    </w:p>
    <w:p w:rsidR="00EC2F59" w:rsidRPr="00EC2F59" w:rsidRDefault="00832A32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C2F59" w:rsidRPr="00EC2F59">
        <w:rPr>
          <w:rFonts w:ascii="Times New Roman" w:hAnsi="Times New Roman" w:cs="Times New Roman"/>
          <w:sz w:val="28"/>
          <w:szCs w:val="28"/>
        </w:rPr>
        <w:t xml:space="preserve">исование </w:t>
      </w:r>
      <w:r>
        <w:rPr>
          <w:rFonts w:ascii="Times New Roman" w:hAnsi="Times New Roman" w:cs="Times New Roman"/>
          <w:sz w:val="28"/>
          <w:szCs w:val="28"/>
        </w:rPr>
        <w:t>ватными палочками</w:t>
      </w:r>
      <w:r w:rsidR="00EC2F59" w:rsidRPr="00EC2F59">
        <w:rPr>
          <w:rFonts w:ascii="Times New Roman" w:hAnsi="Times New Roman" w:cs="Times New Roman"/>
          <w:sz w:val="28"/>
          <w:szCs w:val="28"/>
        </w:rPr>
        <w:t>.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Совершенствовать умение в художестве</w:t>
      </w:r>
      <w:r w:rsidR="007509A2">
        <w:rPr>
          <w:rFonts w:ascii="Times New Roman" w:hAnsi="Times New Roman" w:cs="Times New Roman"/>
          <w:sz w:val="28"/>
          <w:szCs w:val="28"/>
        </w:rPr>
        <w:t>нной технике</w:t>
      </w:r>
      <w:r w:rsidRPr="00EC2F59">
        <w:rPr>
          <w:rFonts w:ascii="Times New Roman" w:hAnsi="Times New Roman" w:cs="Times New Roman"/>
          <w:sz w:val="28"/>
          <w:szCs w:val="28"/>
        </w:rPr>
        <w:t xml:space="preserve"> рисования</w:t>
      </w:r>
      <w:r w:rsidR="007509A2" w:rsidRPr="007509A2">
        <w:t xml:space="preserve"> </w:t>
      </w:r>
      <w:r w:rsidR="007509A2" w:rsidRPr="007509A2">
        <w:rPr>
          <w:rFonts w:ascii="Times New Roman" w:hAnsi="Times New Roman" w:cs="Times New Roman"/>
          <w:sz w:val="28"/>
          <w:szCs w:val="28"/>
        </w:rPr>
        <w:t>ватными палочками</w:t>
      </w:r>
      <w:r w:rsidRPr="00EC2F59">
        <w:rPr>
          <w:rFonts w:ascii="Times New Roman" w:hAnsi="Times New Roman" w:cs="Times New Roman"/>
          <w:sz w:val="28"/>
          <w:szCs w:val="28"/>
        </w:rPr>
        <w:t>. Развивать цветовое восприятие, чувство ритма. Способствовать возникновению у детей чувства радости от полученного результата.</w:t>
      </w:r>
    </w:p>
    <w:p w:rsidR="00832A32" w:rsidRPr="00176E65" w:rsidRDefault="00176E65" w:rsidP="00EC2F59">
      <w:pPr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9939" cy="1173193"/>
            <wp:effectExtent l="0" t="0" r="0" b="8255"/>
            <wp:docPr id="35" name="Рисунок 35" descr="E:\подготов группа\самообразоваие\IMG_20211214_09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подготов группа\самообразоваие\IMG_20211214_091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" t="8630" r="4214" b="10196"/>
                    <a:stretch/>
                  </pic:blipFill>
                  <pic:spPr bwMode="auto">
                    <a:xfrm>
                      <a:off x="0" y="0"/>
                      <a:ext cx="1813059" cy="118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1A476C9" wp14:editId="4D6DE924">
            <wp:extent cx="1682151" cy="1187980"/>
            <wp:effectExtent l="0" t="0" r="0" b="0"/>
            <wp:docPr id="36" name="Рисунок 36" descr="E:\подготов группа\самообразоваие\IMG_20211214_09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подготов группа\самообразоваие\IMG_20211214_092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6"/>
                    <a:stretch/>
                  </pic:blipFill>
                  <pic:spPr bwMode="auto">
                    <a:xfrm>
                      <a:off x="0" y="0"/>
                      <a:ext cx="1684993" cy="118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95E81E" wp14:editId="6DF678CC">
            <wp:extent cx="862641" cy="1196078"/>
            <wp:effectExtent l="0" t="0" r="0" b="4445"/>
            <wp:docPr id="37" name="Рисунок 37" descr="E:\подготов группа\самообразоваие\IMG_20211214_09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подготов группа\самообразоваие\IMG_20211214_093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9" t="10341" r="8880" b="4844"/>
                    <a:stretch/>
                  </pic:blipFill>
                  <pic:spPr bwMode="auto">
                    <a:xfrm>
                      <a:off x="0" y="0"/>
                      <a:ext cx="864948" cy="119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832A32">
        <w:rPr>
          <w:noProof/>
          <w:lang w:eastAsia="ru-RU"/>
        </w:rPr>
        <w:drawing>
          <wp:inline distT="0" distB="0" distL="0" distR="0" wp14:anchorId="23852944" wp14:editId="468CD29F">
            <wp:extent cx="847974" cy="1190054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3692" t="10852" r="50727" b="25287"/>
                    <a:stretch/>
                  </pic:blipFill>
                  <pic:spPr bwMode="auto">
                    <a:xfrm>
                      <a:off x="0" y="0"/>
                      <a:ext cx="848753" cy="1191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Лист бумаги, цветная гуашь</w:t>
      </w:r>
      <w:r w:rsidR="007509A2">
        <w:rPr>
          <w:rFonts w:ascii="Times New Roman" w:hAnsi="Times New Roman" w:cs="Times New Roman"/>
          <w:sz w:val="28"/>
          <w:szCs w:val="28"/>
        </w:rPr>
        <w:t>,</w:t>
      </w:r>
      <w:r w:rsidR="007509A2" w:rsidRPr="007509A2">
        <w:t xml:space="preserve"> </w:t>
      </w:r>
      <w:r w:rsidR="007509A2">
        <w:rPr>
          <w:rFonts w:ascii="Times New Roman" w:hAnsi="Times New Roman" w:cs="Times New Roman"/>
          <w:sz w:val="28"/>
          <w:szCs w:val="28"/>
        </w:rPr>
        <w:t>ватные палочк</w:t>
      </w:r>
      <w:r w:rsidR="007509A2" w:rsidRPr="007509A2">
        <w:rPr>
          <w:rFonts w:ascii="Times New Roman" w:hAnsi="Times New Roman" w:cs="Times New Roman"/>
          <w:sz w:val="28"/>
          <w:szCs w:val="28"/>
        </w:rPr>
        <w:t>и</w:t>
      </w:r>
      <w:r w:rsidRPr="00EC2F59">
        <w:rPr>
          <w:rFonts w:ascii="Times New Roman" w:hAnsi="Times New Roman" w:cs="Times New Roman"/>
          <w:sz w:val="28"/>
          <w:szCs w:val="28"/>
        </w:rPr>
        <w:t>.</w:t>
      </w:r>
    </w:p>
    <w:p w:rsidR="00EC2F59" w:rsidRPr="00EC2F59" w:rsidRDefault="00AE0C7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</w:t>
      </w:r>
      <w:r w:rsidR="00EC2F59" w:rsidRPr="00EC2F59">
        <w:rPr>
          <w:rFonts w:ascii="Times New Roman" w:hAnsi="Times New Roman" w:cs="Times New Roman"/>
          <w:b/>
          <w:sz w:val="28"/>
          <w:szCs w:val="28"/>
        </w:rPr>
        <w:t>рь</w:t>
      </w:r>
    </w:p>
    <w:p w:rsid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9A2">
        <w:rPr>
          <w:rFonts w:ascii="Times New Roman" w:hAnsi="Times New Roman" w:cs="Times New Roman"/>
          <w:b/>
          <w:sz w:val="28"/>
          <w:szCs w:val="28"/>
        </w:rPr>
        <w:t>1.«Домашнее животное – собака»</w:t>
      </w:r>
    </w:p>
    <w:p w:rsidR="007509A2" w:rsidRPr="007509A2" w:rsidRDefault="007509A2" w:rsidP="00EC2F5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9A2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7509A2">
        <w:rPr>
          <w:rFonts w:ascii="Times New Roman" w:hAnsi="Times New Roman" w:cs="Times New Roman"/>
          <w:sz w:val="28"/>
          <w:szCs w:val="28"/>
        </w:rPr>
        <w:t xml:space="preserve"> жёсткой полусухой кистью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Закреплять умение самостоятельно использовать знакомые нетрадиционные техники рисования. Воспитывать эмоциональную отзывчивость. Развивать координацию движения рук. Учить наносить отпечатки по контуру рисунка.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Лист бумаги, жесткая кисть, салфетки, гуашь, ватные палочки, иллюстрации.</w:t>
      </w:r>
    </w:p>
    <w:p w:rsidR="007509A2" w:rsidRPr="00EC2F59" w:rsidRDefault="00176E65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0672" cy="1273119"/>
            <wp:effectExtent l="0" t="0" r="1270" b="3810"/>
            <wp:docPr id="38" name="Рисунок 38" descr="E:\подготов группа\самообразоваие\IMG_20220113_11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подготов группа\самообразоваие\IMG_20220113_110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7" b="7730"/>
                    <a:stretch/>
                  </pic:blipFill>
                  <pic:spPr bwMode="auto">
                    <a:xfrm>
                      <a:off x="0" y="0"/>
                      <a:ext cx="2582087" cy="127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80227" cy="1279442"/>
            <wp:effectExtent l="0" t="0" r="0" b="0"/>
            <wp:docPr id="39" name="Рисунок 39" descr="E:\подготов группа\самообразоваие\IMG_20220113_11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подготов группа\самообразоваие\IMG_20220113_1135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925" cy="128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7509A2">
        <w:rPr>
          <w:noProof/>
          <w:lang w:eastAsia="ru-RU"/>
        </w:rPr>
        <w:drawing>
          <wp:inline distT="0" distB="0" distL="0" distR="0" wp14:anchorId="2AA530BB" wp14:editId="2DCB67E0">
            <wp:extent cx="966158" cy="1260657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3098" t="11378" r="49717" b="25527"/>
                    <a:stretch/>
                  </pic:blipFill>
                  <pic:spPr bwMode="auto">
                    <a:xfrm>
                      <a:off x="0" y="0"/>
                      <a:ext cx="968912" cy="126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AE0C7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2.«Снеговик</w:t>
      </w:r>
      <w:r w:rsidR="00EC2F59" w:rsidRPr="00EC2F59">
        <w:rPr>
          <w:rFonts w:ascii="Times New Roman" w:hAnsi="Times New Roman" w:cs="Times New Roman"/>
          <w:b/>
          <w:sz w:val="28"/>
          <w:szCs w:val="28"/>
        </w:rPr>
        <w:t>»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Рисование солью.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Учить создавать рисунки, используя клей ПВА и соль. Развивать восприятие, чувство формы, ритма, цвета. Воспитывать любознательность, самостоятельность, инициативность.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Альбомная бумага, клей ПВА, соль.</w:t>
      </w:r>
    </w:p>
    <w:p w:rsidR="00AE0C78" w:rsidRPr="00EC2F59" w:rsidRDefault="00176E65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99131" cy="1276709"/>
            <wp:effectExtent l="0" t="0" r="0" b="0"/>
            <wp:docPr id="40" name="Рисунок 40" descr="E:\подготов группа\самообразоваие\IMG_20220117_09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подготов группа\самообразоваие\IMG_20220117_092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1" b="14273"/>
                    <a:stretch/>
                  </pic:blipFill>
                  <pic:spPr bwMode="auto">
                    <a:xfrm>
                      <a:off x="0" y="0"/>
                      <a:ext cx="2197956" cy="127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11954" cy="1276710"/>
            <wp:effectExtent l="0" t="0" r="0" b="0"/>
            <wp:docPr id="41" name="Рисунок 41" descr="E:\подготов группа\самообразоваие\IMG_20220117_11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подготов группа\самообразоваие\IMG_20220117_110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2" t="5225" r="12916" b="3436"/>
                    <a:stretch/>
                  </pic:blipFill>
                  <pic:spPr bwMode="auto">
                    <a:xfrm>
                      <a:off x="0" y="0"/>
                      <a:ext cx="1412399" cy="127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0C78">
        <w:rPr>
          <w:noProof/>
          <w:lang w:eastAsia="ru-RU"/>
        </w:rPr>
        <w:drawing>
          <wp:inline distT="0" distB="0" distL="0" distR="0" wp14:anchorId="7A979175" wp14:editId="542792F4">
            <wp:extent cx="1973022" cy="1274777"/>
            <wp:effectExtent l="0" t="0" r="825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14092" t="18359" r="41138" b="30186"/>
                    <a:stretch/>
                  </pic:blipFill>
                  <pic:spPr bwMode="auto">
                    <a:xfrm>
                      <a:off x="0" y="0"/>
                      <a:ext cx="1978951" cy="1278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Выставки детских рисунков для родителей.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Консультация для родителей «Что означают рисунки детей»</w:t>
      </w:r>
    </w:p>
    <w:p w:rsidR="00EC2F59" w:rsidRPr="00AE0C78" w:rsidRDefault="00AE0C7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C78">
        <w:rPr>
          <w:rFonts w:ascii="Times New Roman" w:hAnsi="Times New Roman" w:cs="Times New Roman"/>
          <w:b/>
          <w:sz w:val="28"/>
          <w:szCs w:val="28"/>
        </w:rPr>
        <w:t>Фе</w:t>
      </w:r>
      <w:r w:rsidR="003A223E">
        <w:rPr>
          <w:rFonts w:ascii="Times New Roman" w:hAnsi="Times New Roman" w:cs="Times New Roman"/>
          <w:b/>
          <w:sz w:val="28"/>
          <w:szCs w:val="28"/>
        </w:rPr>
        <w:t>в</w:t>
      </w:r>
      <w:r w:rsidR="00EC2F59" w:rsidRPr="00AE0C78">
        <w:rPr>
          <w:rFonts w:ascii="Times New Roman" w:hAnsi="Times New Roman" w:cs="Times New Roman"/>
          <w:b/>
          <w:sz w:val="28"/>
          <w:szCs w:val="28"/>
        </w:rPr>
        <w:t>р</w:t>
      </w:r>
      <w:r w:rsidR="003A223E">
        <w:rPr>
          <w:rFonts w:ascii="Times New Roman" w:hAnsi="Times New Roman" w:cs="Times New Roman"/>
          <w:b/>
          <w:sz w:val="28"/>
          <w:szCs w:val="28"/>
        </w:rPr>
        <w:t>ал</w:t>
      </w:r>
      <w:r w:rsidR="00EC2F59" w:rsidRPr="00AE0C78">
        <w:rPr>
          <w:rFonts w:ascii="Times New Roman" w:hAnsi="Times New Roman" w:cs="Times New Roman"/>
          <w:b/>
          <w:sz w:val="28"/>
          <w:szCs w:val="28"/>
        </w:rPr>
        <w:t>ь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1.«Зимний лес»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Рисование восковыми мелками, свечой.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Вызвать интерес детей к выполнению задания невидимыми материалами. Развивать воображение, самостоятельность планирования своего замысла.</w:t>
      </w:r>
    </w:p>
    <w:p w:rsid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Бумага, восковые мелки, кисть, акварельные краски.</w:t>
      </w:r>
    </w:p>
    <w:p w:rsidR="00AE0C78" w:rsidRPr="00EC2F59" w:rsidRDefault="00176E65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6875" cy="1261530"/>
            <wp:effectExtent l="0" t="0" r="0" b="0"/>
            <wp:docPr id="42" name="Рисунок 42" descr="E:\подготов группа\самообразоваие\IMG_20220126_09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подготов группа\самообразоваие\IMG_20220126_091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9" r="8575" b="14117"/>
                    <a:stretch/>
                  </pic:blipFill>
                  <pic:spPr bwMode="auto">
                    <a:xfrm>
                      <a:off x="0" y="0"/>
                      <a:ext cx="1532638" cy="126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77042" cy="1262642"/>
            <wp:effectExtent l="0" t="0" r="0" b="0"/>
            <wp:docPr id="43" name="Рисунок 43" descr="E:\подготов группа\самообразоваие\IMG_20220126_09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подготов группа\самообразоваие\IMG_20220126_0925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108" cy="126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0C78">
        <w:rPr>
          <w:noProof/>
          <w:lang w:eastAsia="ru-RU"/>
        </w:rPr>
        <w:drawing>
          <wp:inline distT="0" distB="0" distL="0" distR="0" wp14:anchorId="3D07ADB5" wp14:editId="176C6E84">
            <wp:extent cx="2158512" cy="1250830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9444" t="10858" r="33869" b="30708"/>
                    <a:stretch/>
                  </pic:blipFill>
                  <pic:spPr bwMode="auto">
                    <a:xfrm>
                      <a:off x="0" y="0"/>
                      <a:ext cx="2160593" cy="1252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9BA" w:rsidRPr="00A749BA" w:rsidRDefault="00EC2F59" w:rsidP="00A749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749BA" w:rsidRPr="00A749BA">
        <w:rPr>
          <w:rFonts w:ascii="Times New Roman" w:hAnsi="Times New Roman" w:cs="Times New Roman"/>
          <w:b/>
          <w:sz w:val="28"/>
          <w:szCs w:val="28"/>
        </w:rPr>
        <w:t>.«Сюрприз для папы»</w:t>
      </w:r>
    </w:p>
    <w:p w:rsidR="00A749BA" w:rsidRPr="00A749BA" w:rsidRDefault="00A749BA" w:rsidP="00A749BA">
      <w:pPr>
        <w:jc w:val="both"/>
        <w:rPr>
          <w:rFonts w:ascii="Times New Roman" w:hAnsi="Times New Roman" w:cs="Times New Roman"/>
          <w:sz w:val="28"/>
          <w:szCs w:val="28"/>
        </w:rPr>
      </w:pPr>
      <w:r w:rsidRPr="00A749BA">
        <w:rPr>
          <w:rFonts w:ascii="Times New Roman" w:hAnsi="Times New Roman" w:cs="Times New Roman"/>
          <w:sz w:val="28"/>
          <w:szCs w:val="28"/>
        </w:rPr>
        <w:t>Печать ладонью, рисование пальчиком.</w:t>
      </w:r>
    </w:p>
    <w:p w:rsidR="00A749BA" w:rsidRPr="00A749BA" w:rsidRDefault="00A749BA" w:rsidP="00A749BA">
      <w:pPr>
        <w:jc w:val="both"/>
        <w:rPr>
          <w:rFonts w:ascii="Times New Roman" w:hAnsi="Times New Roman" w:cs="Times New Roman"/>
          <w:sz w:val="28"/>
          <w:szCs w:val="28"/>
        </w:rPr>
      </w:pPr>
      <w:r w:rsidRPr="00A749BA">
        <w:rPr>
          <w:rFonts w:ascii="Times New Roman" w:hAnsi="Times New Roman" w:cs="Times New Roman"/>
          <w:sz w:val="28"/>
          <w:szCs w:val="28"/>
        </w:rPr>
        <w:t>Закреплять умение пользоваться знакомыми нетрадиционными техниками рисования. Учить располагать изображения на листе. Развивать чувство композиции.</w:t>
      </w:r>
    </w:p>
    <w:p w:rsidR="00EC2F59" w:rsidRDefault="00A749BA" w:rsidP="00A749BA">
      <w:pPr>
        <w:jc w:val="both"/>
        <w:rPr>
          <w:rFonts w:ascii="Times New Roman" w:hAnsi="Times New Roman" w:cs="Times New Roman"/>
          <w:sz w:val="28"/>
          <w:szCs w:val="28"/>
        </w:rPr>
      </w:pPr>
      <w:r w:rsidRPr="00A749BA">
        <w:rPr>
          <w:rFonts w:ascii="Times New Roman" w:hAnsi="Times New Roman" w:cs="Times New Roman"/>
          <w:sz w:val="28"/>
          <w:szCs w:val="28"/>
        </w:rPr>
        <w:t>Открытка, гуашь разного цвета</w:t>
      </w:r>
    </w:p>
    <w:p w:rsidR="00176E65" w:rsidRPr="00A749BA" w:rsidRDefault="00176E65" w:rsidP="00A749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C78" w:rsidRPr="00EC2F59" w:rsidRDefault="00B16843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190445" cy="1440944"/>
            <wp:effectExtent l="0" t="0" r="0" b="6985"/>
            <wp:docPr id="46" name="Рисунок 46" descr="C:\Users\Алена\Desktop\164502708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лена\Desktop\1645027084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7" t="2286" r="16692" b="29479"/>
                    <a:stretch/>
                  </pic:blipFill>
                  <pic:spPr bwMode="auto">
                    <a:xfrm>
                      <a:off x="0" y="0"/>
                      <a:ext cx="1191477" cy="144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8853" cy="1445679"/>
            <wp:effectExtent l="0" t="0" r="1905" b="2540"/>
            <wp:docPr id="47" name="Рисунок 47" descr="C:\Users\Алена\Desktop\164502708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лена\Desktop\1645027084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7" t="10774" r="4064" b="20010"/>
                    <a:stretch/>
                  </pic:blipFill>
                  <pic:spPr bwMode="auto">
                    <a:xfrm rot="10800000" flipV="1">
                      <a:off x="0" y="0"/>
                      <a:ext cx="1390210" cy="144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749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8BEBA">
            <wp:extent cx="1110215" cy="144923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960" cy="1460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Выставки детских рисунков для родителей.</w:t>
      </w:r>
    </w:p>
    <w:p w:rsidR="00AE0C78" w:rsidRDefault="00AE0C7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1D24F5" w:rsidRPr="001D24F5" w:rsidRDefault="00A749BA" w:rsidP="001D24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D24F5" w:rsidRPr="001D24F5">
        <w:rPr>
          <w:rFonts w:ascii="Times New Roman" w:hAnsi="Times New Roman" w:cs="Times New Roman"/>
          <w:b/>
          <w:sz w:val="28"/>
          <w:szCs w:val="28"/>
        </w:rPr>
        <w:t>.«Цветы в вазе»</w:t>
      </w:r>
    </w:p>
    <w:p w:rsidR="001D24F5" w:rsidRPr="001D24F5" w:rsidRDefault="001D24F5" w:rsidP="001D24F5">
      <w:pPr>
        <w:jc w:val="both"/>
        <w:rPr>
          <w:rFonts w:ascii="Times New Roman" w:hAnsi="Times New Roman" w:cs="Times New Roman"/>
          <w:sz w:val="28"/>
          <w:szCs w:val="28"/>
        </w:rPr>
      </w:pPr>
      <w:r w:rsidRPr="001D24F5">
        <w:rPr>
          <w:rFonts w:ascii="Times New Roman" w:hAnsi="Times New Roman" w:cs="Times New Roman"/>
          <w:sz w:val="28"/>
          <w:szCs w:val="28"/>
        </w:rPr>
        <w:t xml:space="preserve">Рисование методом </w:t>
      </w:r>
      <w:proofErr w:type="gramStart"/>
      <w:r w:rsidRPr="001D24F5">
        <w:rPr>
          <w:rFonts w:ascii="Times New Roman" w:hAnsi="Times New Roman" w:cs="Times New Roman"/>
          <w:sz w:val="28"/>
          <w:szCs w:val="28"/>
        </w:rPr>
        <w:t>тычка</w:t>
      </w:r>
      <w:proofErr w:type="gramEnd"/>
    </w:p>
    <w:p w:rsidR="001D24F5" w:rsidRPr="001D24F5" w:rsidRDefault="001D24F5" w:rsidP="001D24F5">
      <w:pPr>
        <w:jc w:val="both"/>
        <w:rPr>
          <w:rFonts w:ascii="Times New Roman" w:hAnsi="Times New Roman" w:cs="Times New Roman"/>
          <w:sz w:val="28"/>
          <w:szCs w:val="28"/>
        </w:rPr>
      </w:pPr>
      <w:r w:rsidRPr="001D24F5">
        <w:rPr>
          <w:rFonts w:ascii="Times New Roman" w:hAnsi="Times New Roman" w:cs="Times New Roman"/>
          <w:sz w:val="28"/>
          <w:szCs w:val="28"/>
        </w:rPr>
        <w:t xml:space="preserve">Упражнять в технике рисования методом </w:t>
      </w:r>
      <w:proofErr w:type="gramStart"/>
      <w:r w:rsidRPr="001D24F5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1D24F5">
        <w:rPr>
          <w:rFonts w:ascii="Times New Roman" w:hAnsi="Times New Roman" w:cs="Times New Roman"/>
          <w:sz w:val="28"/>
          <w:szCs w:val="28"/>
        </w:rPr>
        <w:t xml:space="preserve"> при составлении единой композиции. Закреплять умения подрисовывать недостающие линии кисточкой.</w:t>
      </w:r>
    </w:p>
    <w:p w:rsidR="00A749BA" w:rsidRPr="001D24F5" w:rsidRDefault="001D24F5" w:rsidP="001D24F5">
      <w:pPr>
        <w:jc w:val="both"/>
        <w:rPr>
          <w:rFonts w:ascii="Times New Roman" w:hAnsi="Times New Roman" w:cs="Times New Roman"/>
          <w:sz w:val="28"/>
          <w:szCs w:val="28"/>
        </w:rPr>
      </w:pPr>
      <w:r w:rsidRPr="001D24F5">
        <w:rPr>
          <w:rFonts w:ascii="Times New Roman" w:hAnsi="Times New Roman" w:cs="Times New Roman"/>
          <w:sz w:val="28"/>
          <w:szCs w:val="28"/>
        </w:rPr>
        <w:t>Гуашь, жёсткая кисточка, альбомный лист.</w:t>
      </w:r>
    </w:p>
    <w:p w:rsidR="00A749BA" w:rsidRPr="00EC2F59" w:rsidRDefault="00B16843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3358" cy="1099186"/>
            <wp:effectExtent l="0" t="0" r="5715" b="5715"/>
            <wp:docPr id="44" name="Рисунок 44" descr="C:\Users\Алена\Desktop\164614930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ена\Desktop\1646149300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03"/>
                    <a:stretch/>
                  </pic:blipFill>
                  <pic:spPr bwMode="auto">
                    <a:xfrm>
                      <a:off x="0" y="0"/>
                      <a:ext cx="1426857" cy="110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9523" cy="1104181"/>
            <wp:effectExtent l="0" t="0" r="0" b="1270"/>
            <wp:docPr id="45" name="Рисунок 45" descr="C:\Users\Алена\Desktop\164614930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ена\Desktop\164614930048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0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D24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312164" wp14:editId="18DABF3D">
            <wp:extent cx="1647645" cy="113353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991" cy="113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49BA" w:rsidRPr="00A749BA" w:rsidRDefault="00A749BA" w:rsidP="00A749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749BA">
        <w:rPr>
          <w:rFonts w:ascii="Times New Roman" w:hAnsi="Times New Roman" w:cs="Times New Roman"/>
          <w:b/>
          <w:sz w:val="28"/>
          <w:szCs w:val="28"/>
        </w:rPr>
        <w:t>.«Волшебный аквариум»</w:t>
      </w:r>
    </w:p>
    <w:p w:rsidR="00A749BA" w:rsidRPr="001D24F5" w:rsidRDefault="00A749BA" w:rsidP="00A749B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24F5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</w:p>
    <w:p w:rsidR="00A749BA" w:rsidRPr="001D24F5" w:rsidRDefault="00A749BA" w:rsidP="00A749BA">
      <w:pPr>
        <w:jc w:val="both"/>
        <w:rPr>
          <w:rFonts w:ascii="Times New Roman" w:hAnsi="Times New Roman" w:cs="Times New Roman"/>
          <w:sz w:val="28"/>
          <w:szCs w:val="28"/>
        </w:rPr>
      </w:pPr>
      <w:r w:rsidRPr="001D24F5">
        <w:rPr>
          <w:rFonts w:ascii="Times New Roman" w:hAnsi="Times New Roman" w:cs="Times New Roman"/>
          <w:sz w:val="28"/>
          <w:szCs w:val="28"/>
        </w:rPr>
        <w:t>Закреплять умение детей передавать в рисунке красоту подводного мира. Развивать чувство композиции.</w:t>
      </w:r>
    </w:p>
    <w:p w:rsidR="00A749BA" w:rsidRDefault="00A749BA" w:rsidP="00A749BA">
      <w:pPr>
        <w:jc w:val="both"/>
        <w:rPr>
          <w:rFonts w:ascii="Times New Roman" w:hAnsi="Times New Roman" w:cs="Times New Roman"/>
          <w:sz w:val="28"/>
          <w:szCs w:val="28"/>
        </w:rPr>
      </w:pPr>
      <w:r w:rsidRPr="001D24F5">
        <w:rPr>
          <w:rFonts w:ascii="Times New Roman" w:hAnsi="Times New Roman" w:cs="Times New Roman"/>
          <w:sz w:val="28"/>
          <w:szCs w:val="28"/>
        </w:rPr>
        <w:t>Пластилин, цветной картон.</w:t>
      </w:r>
    </w:p>
    <w:p w:rsidR="00DD2505" w:rsidRDefault="00DD2505" w:rsidP="00A749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9955" cy="1370747"/>
            <wp:effectExtent l="0" t="0" r="0" b="1270"/>
            <wp:docPr id="19" name="Рисунок 19" descr="C:\Users\Алена\AppData\Local\Microsoft\Windows\INetCache\Content.Word\165098916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AppData\Local\Microsoft\Windows\INetCache\Content.Word\165098916484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66" cy="137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F60A7A">
            <wp:extent cx="1927740" cy="1365644"/>
            <wp:effectExtent l="0" t="0" r="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4"/>
                    <a:stretch/>
                  </pic:blipFill>
                  <pic:spPr bwMode="auto">
                    <a:xfrm>
                      <a:off x="0" y="0"/>
                      <a:ext cx="1939287" cy="137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9BA" w:rsidRPr="00EC2F59" w:rsidRDefault="00A749BA" w:rsidP="001D2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Консультация для родителей «Пластилиновая живопись»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Консультация по нетрадиционным техникам рисования для воспитателей «Рисование с детьми 3-7 лет методом </w:t>
      </w:r>
      <w:proofErr w:type="spellStart"/>
      <w:r w:rsidRPr="00EC2F59">
        <w:rPr>
          <w:rFonts w:ascii="Times New Roman" w:hAnsi="Times New Roman" w:cs="Times New Roman"/>
          <w:sz w:val="28"/>
          <w:szCs w:val="28"/>
        </w:rPr>
        <w:t>монотопия</w:t>
      </w:r>
      <w:proofErr w:type="spellEnd"/>
      <w:r w:rsidRPr="00EC2F59">
        <w:rPr>
          <w:rFonts w:ascii="Times New Roman" w:hAnsi="Times New Roman" w:cs="Times New Roman"/>
          <w:sz w:val="28"/>
          <w:szCs w:val="28"/>
        </w:rPr>
        <w:t>»</w:t>
      </w:r>
    </w:p>
    <w:p w:rsidR="00EC2F59" w:rsidRPr="00EC2F59" w:rsidRDefault="00AE0C7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1.«</w:t>
      </w:r>
      <w:r w:rsidR="001D24F5">
        <w:rPr>
          <w:rFonts w:ascii="Times New Roman" w:hAnsi="Times New Roman" w:cs="Times New Roman"/>
          <w:b/>
          <w:sz w:val="28"/>
          <w:szCs w:val="28"/>
        </w:rPr>
        <w:t>Кит</w:t>
      </w:r>
      <w:r w:rsidRPr="00EC2F59">
        <w:rPr>
          <w:rFonts w:ascii="Times New Roman" w:hAnsi="Times New Roman" w:cs="Times New Roman"/>
          <w:b/>
          <w:sz w:val="28"/>
          <w:szCs w:val="28"/>
        </w:rPr>
        <w:t>»</w:t>
      </w:r>
    </w:p>
    <w:p w:rsidR="001D24F5" w:rsidRPr="001D24F5" w:rsidRDefault="001D24F5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1D24F5">
        <w:rPr>
          <w:rFonts w:ascii="Times New Roman" w:hAnsi="Times New Roman" w:cs="Times New Roman"/>
          <w:sz w:val="28"/>
          <w:szCs w:val="28"/>
        </w:rPr>
        <w:t>Монотипия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Закреплять умение рисовать</w:t>
      </w:r>
      <w:r w:rsidR="001D24F5">
        <w:rPr>
          <w:rFonts w:ascii="Times New Roman" w:hAnsi="Times New Roman" w:cs="Times New Roman"/>
          <w:sz w:val="28"/>
          <w:szCs w:val="28"/>
        </w:rPr>
        <w:t xml:space="preserve"> способом монотипия</w:t>
      </w:r>
      <w:r w:rsidRPr="00EC2F59">
        <w:rPr>
          <w:rFonts w:ascii="Times New Roman" w:hAnsi="Times New Roman" w:cs="Times New Roman"/>
          <w:sz w:val="28"/>
          <w:szCs w:val="28"/>
        </w:rPr>
        <w:t>. Учить дорисовывать недостающие детали кисточкой. Развивать аккуратность, чувство композиции.</w:t>
      </w:r>
    </w:p>
    <w:p w:rsidR="001D24F5" w:rsidRPr="00EC2F59" w:rsidRDefault="00F97286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1932" cy="1489099"/>
            <wp:effectExtent l="0" t="0" r="0" b="0"/>
            <wp:docPr id="48" name="Рисунок 48" descr="C:\Users\Алена\Desktop\1648358533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лена\Desktop\16483585331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5" t="5614" r="5225"/>
                    <a:stretch/>
                  </pic:blipFill>
                  <pic:spPr bwMode="auto">
                    <a:xfrm>
                      <a:off x="0" y="0"/>
                      <a:ext cx="1873601" cy="14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63992" cy="1492370"/>
            <wp:effectExtent l="0" t="0" r="0" b="0"/>
            <wp:docPr id="49" name="Рисунок 49" descr="C:\Users\Алена\AppData\Local\Microsoft\Windows\INetCache\Content.Word\1648358533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лена\AppData\Local\Microsoft\Windows\INetCache\Content.Word\164835853316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83" cy="14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1D24F5">
        <w:rPr>
          <w:noProof/>
          <w:lang w:eastAsia="ru-RU"/>
        </w:rPr>
        <w:drawing>
          <wp:inline distT="0" distB="0" distL="0" distR="0" wp14:anchorId="4D05E962" wp14:editId="5B1C3549">
            <wp:extent cx="1104181" cy="1532207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l="24273" t="9819" r="49855" b="26321"/>
                    <a:stretch/>
                  </pic:blipFill>
                  <pic:spPr bwMode="auto">
                    <a:xfrm>
                      <a:off x="0" y="0"/>
                      <a:ext cx="1105196" cy="1533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2.«</w:t>
      </w:r>
      <w:r w:rsidR="00C601F5">
        <w:rPr>
          <w:rFonts w:ascii="Times New Roman" w:hAnsi="Times New Roman" w:cs="Times New Roman"/>
          <w:b/>
          <w:sz w:val="28"/>
          <w:szCs w:val="28"/>
        </w:rPr>
        <w:t>Ветка сирени</w:t>
      </w:r>
      <w:r w:rsidRPr="00EC2F59">
        <w:rPr>
          <w:rFonts w:ascii="Times New Roman" w:hAnsi="Times New Roman" w:cs="Times New Roman"/>
          <w:b/>
          <w:sz w:val="28"/>
          <w:szCs w:val="28"/>
        </w:rPr>
        <w:t>»</w:t>
      </w:r>
    </w:p>
    <w:p w:rsidR="00EC2F59" w:rsidRPr="00EC2F59" w:rsidRDefault="00C601F5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Мятая бумага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Учить создавать образ</w:t>
      </w:r>
      <w:r w:rsidR="00C601F5">
        <w:rPr>
          <w:rFonts w:ascii="Times New Roman" w:hAnsi="Times New Roman" w:cs="Times New Roman"/>
          <w:sz w:val="28"/>
          <w:szCs w:val="28"/>
        </w:rPr>
        <w:t>, используя мятую бумагу</w:t>
      </w:r>
      <w:r w:rsidRPr="00EC2F59">
        <w:rPr>
          <w:rFonts w:ascii="Times New Roman" w:hAnsi="Times New Roman" w:cs="Times New Roman"/>
          <w:sz w:val="28"/>
          <w:szCs w:val="28"/>
        </w:rPr>
        <w:t xml:space="preserve">. Развивать </w:t>
      </w:r>
      <w:proofErr w:type="spellStart"/>
      <w:r w:rsidRPr="00EC2F59">
        <w:rPr>
          <w:rFonts w:ascii="Times New Roman" w:hAnsi="Times New Roman" w:cs="Times New Roman"/>
          <w:sz w:val="28"/>
          <w:szCs w:val="28"/>
        </w:rPr>
        <w:t>цветовосприятие</w:t>
      </w:r>
      <w:proofErr w:type="spellEnd"/>
      <w:r w:rsidRPr="00EC2F59">
        <w:rPr>
          <w:rFonts w:ascii="Times New Roman" w:hAnsi="Times New Roman" w:cs="Times New Roman"/>
          <w:sz w:val="28"/>
          <w:szCs w:val="28"/>
        </w:rPr>
        <w:t>. Упражнять в рисовании с помощью данной техники.</w:t>
      </w:r>
    </w:p>
    <w:p w:rsidR="00EC2F59" w:rsidRDefault="00C601F5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Мятая бумага,</w:t>
      </w:r>
      <w:r w:rsidR="00EC2F59" w:rsidRPr="00EC2F59">
        <w:rPr>
          <w:rFonts w:ascii="Times New Roman" w:hAnsi="Times New Roman" w:cs="Times New Roman"/>
          <w:sz w:val="28"/>
          <w:szCs w:val="28"/>
        </w:rPr>
        <w:t xml:space="preserve"> краска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C2F59" w:rsidRPr="00EC2F59">
        <w:rPr>
          <w:rFonts w:ascii="Times New Roman" w:hAnsi="Times New Roman" w:cs="Times New Roman"/>
          <w:sz w:val="28"/>
          <w:szCs w:val="28"/>
        </w:rPr>
        <w:t xml:space="preserve"> кисти, вода</w:t>
      </w:r>
      <w:r>
        <w:rPr>
          <w:rFonts w:ascii="Times New Roman" w:hAnsi="Times New Roman" w:cs="Times New Roman"/>
          <w:sz w:val="28"/>
          <w:szCs w:val="28"/>
        </w:rPr>
        <w:t>, альбомный лист</w:t>
      </w:r>
      <w:r w:rsidR="00EC2F59" w:rsidRPr="00EC2F59">
        <w:rPr>
          <w:rFonts w:ascii="Times New Roman" w:hAnsi="Times New Roman" w:cs="Times New Roman"/>
          <w:sz w:val="28"/>
          <w:szCs w:val="28"/>
        </w:rPr>
        <w:t>.</w:t>
      </w:r>
    </w:p>
    <w:p w:rsidR="001D24F5" w:rsidRPr="00EC2F59" w:rsidRDefault="004C576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1907" cy="1509622"/>
            <wp:effectExtent l="0" t="0" r="6985" b="0"/>
            <wp:docPr id="10" name="Рисунок 10" descr="C:\Users\Алена\Desktop\1650727665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507276658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" t="14997" b="8380"/>
                    <a:stretch/>
                  </pic:blipFill>
                  <pic:spPr bwMode="auto">
                    <a:xfrm>
                      <a:off x="0" y="0"/>
                      <a:ext cx="1423089" cy="151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5117" cy="1537613"/>
            <wp:effectExtent l="0" t="0" r="0" b="5715"/>
            <wp:docPr id="11" name="Рисунок 11" descr="C:\Users\Алена\Desktop\165072766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50727665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0" t="17606" b="12676"/>
                    <a:stretch/>
                  </pic:blipFill>
                  <pic:spPr bwMode="auto">
                    <a:xfrm>
                      <a:off x="0" y="0"/>
                      <a:ext cx="1474659" cy="153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83743" cy="1542856"/>
            <wp:effectExtent l="0" t="0" r="2540" b="635"/>
            <wp:docPr id="13" name="Рисунок 13" descr="C:\Users\Алена\AppData\Local\Microsoft\Windows\INetCache\Content.Word\165072766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AppData\Local\Microsoft\Windows\INetCache\Content.Word\165072766560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881" cy="15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C78" w:rsidRDefault="00AE0C78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F59">
        <w:rPr>
          <w:rFonts w:ascii="Times New Roman" w:hAnsi="Times New Roman" w:cs="Times New Roman"/>
          <w:b/>
          <w:sz w:val="28"/>
          <w:szCs w:val="28"/>
        </w:rPr>
        <w:t>1.«</w:t>
      </w:r>
      <w:r w:rsidR="00C601F5">
        <w:rPr>
          <w:rFonts w:ascii="Times New Roman" w:hAnsi="Times New Roman" w:cs="Times New Roman"/>
          <w:b/>
          <w:sz w:val="28"/>
          <w:szCs w:val="28"/>
        </w:rPr>
        <w:t>Цветочная весна</w:t>
      </w:r>
      <w:r w:rsidRPr="00EC2F59">
        <w:rPr>
          <w:rFonts w:ascii="Times New Roman" w:hAnsi="Times New Roman" w:cs="Times New Roman"/>
          <w:b/>
          <w:sz w:val="28"/>
          <w:szCs w:val="28"/>
        </w:rPr>
        <w:t>»</w:t>
      </w:r>
    </w:p>
    <w:p w:rsidR="00EC2F59" w:rsidRPr="00EC2F59" w:rsidRDefault="00C601F5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ватными палочками.</w:t>
      </w:r>
    </w:p>
    <w:p w:rsidR="00EC2F59" w:rsidRPr="00EC2F59" w:rsidRDefault="00C601F5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Закреплять умения </w:t>
      </w:r>
      <w:r w:rsidR="00EC2F59" w:rsidRPr="00EC2F59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рисовать ватными палочками.</w:t>
      </w:r>
      <w:r w:rsidRPr="00EC2F59">
        <w:rPr>
          <w:rFonts w:ascii="Times New Roman" w:hAnsi="Times New Roman" w:cs="Times New Roman"/>
          <w:sz w:val="28"/>
          <w:szCs w:val="28"/>
        </w:rPr>
        <w:t xml:space="preserve"> </w:t>
      </w:r>
      <w:r w:rsidR="00EC2F59" w:rsidRPr="00EC2F59">
        <w:rPr>
          <w:rFonts w:ascii="Times New Roman" w:hAnsi="Times New Roman" w:cs="Times New Roman"/>
          <w:sz w:val="28"/>
          <w:szCs w:val="28"/>
        </w:rPr>
        <w:t>Учить детей выделять яркий, нарядный колорит, композицию узора.</w:t>
      </w:r>
    </w:p>
    <w:p w:rsidR="00C601F5" w:rsidRPr="00EC2F59" w:rsidRDefault="00C408B8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5828" cy="1250830"/>
            <wp:effectExtent l="0" t="0" r="0" b="6985"/>
            <wp:docPr id="50" name="Рисунок 50" descr="C:\Users\Алена\Desktop\165272305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52723055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3" t="1936" r="3773" b="13478"/>
                    <a:stretch/>
                  </pic:blipFill>
                  <pic:spPr bwMode="auto">
                    <a:xfrm>
                      <a:off x="0" y="0"/>
                      <a:ext cx="1655363" cy="125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777041" cy="1244187"/>
            <wp:effectExtent l="0" t="0" r="0" b="0"/>
            <wp:docPr id="15" name="Рисунок 15" descr="C:\Users\Алена\AppData\Local\Microsoft\Windows\INetCache\Content.Word\165272305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AppData\Local\Microsoft\Windows\INetCache\Content.Word\165272305553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431" cy="124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C601F5">
        <w:rPr>
          <w:noProof/>
          <w:lang w:eastAsia="ru-RU"/>
        </w:rPr>
        <w:drawing>
          <wp:inline distT="0" distB="0" distL="0" distR="0" wp14:anchorId="1AF363A2" wp14:editId="57A4CF53">
            <wp:extent cx="1656272" cy="1257169"/>
            <wp:effectExtent l="0" t="0" r="127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/>
                    <a:srcRect l="12792" t="9303" r="38953" b="25544"/>
                    <a:stretch/>
                  </pic:blipFill>
                  <pic:spPr bwMode="auto">
                    <a:xfrm>
                      <a:off x="0" y="0"/>
                      <a:ext cx="1659113" cy="125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Pr="00EC2F59" w:rsidRDefault="003A223E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2.«Арбуз</w:t>
      </w:r>
      <w:r w:rsidR="00EC2F59" w:rsidRPr="00EC2F59">
        <w:rPr>
          <w:rFonts w:ascii="Times New Roman" w:hAnsi="Times New Roman" w:cs="Times New Roman"/>
          <w:b/>
          <w:sz w:val="28"/>
          <w:szCs w:val="28"/>
        </w:rPr>
        <w:t>»</w:t>
      </w:r>
    </w:p>
    <w:p w:rsidR="00EC2F59" w:rsidRPr="00EC2F59" w:rsidRDefault="003A223E" w:rsidP="00EC2F5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="00EC2F59" w:rsidRPr="00EC2F59">
        <w:rPr>
          <w:rFonts w:ascii="Times New Roman" w:hAnsi="Times New Roman" w:cs="Times New Roman"/>
          <w:b/>
          <w:sz w:val="28"/>
          <w:szCs w:val="28"/>
        </w:rPr>
        <w:t>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 xml:space="preserve">Закрепить умение передавать в рисунке характерные особенности предмета в технике </w:t>
      </w:r>
      <w:proofErr w:type="spellStart"/>
      <w:r w:rsidR="003A223E">
        <w:rPr>
          <w:rFonts w:ascii="Times New Roman" w:hAnsi="Times New Roman" w:cs="Times New Roman"/>
          <w:sz w:val="28"/>
          <w:szCs w:val="28"/>
        </w:rPr>
        <w:t>п</w:t>
      </w:r>
      <w:r w:rsidR="003A223E" w:rsidRPr="003A223E">
        <w:rPr>
          <w:rFonts w:ascii="Times New Roman" w:hAnsi="Times New Roman" w:cs="Times New Roman"/>
          <w:sz w:val="28"/>
          <w:szCs w:val="28"/>
        </w:rPr>
        <w:t>ластилинография</w:t>
      </w:r>
      <w:proofErr w:type="spellEnd"/>
      <w:r w:rsidR="003A223E" w:rsidRPr="003A223E">
        <w:rPr>
          <w:rFonts w:ascii="Times New Roman" w:hAnsi="Times New Roman" w:cs="Times New Roman"/>
          <w:sz w:val="28"/>
          <w:szCs w:val="28"/>
        </w:rPr>
        <w:t>.</w:t>
      </w:r>
      <w:r w:rsidR="003A223E">
        <w:rPr>
          <w:rFonts w:ascii="Times New Roman" w:hAnsi="Times New Roman" w:cs="Times New Roman"/>
          <w:sz w:val="28"/>
          <w:szCs w:val="28"/>
        </w:rPr>
        <w:t xml:space="preserve"> </w:t>
      </w:r>
      <w:r w:rsidRPr="00EC2F59">
        <w:rPr>
          <w:rFonts w:ascii="Times New Roman" w:hAnsi="Times New Roman" w:cs="Times New Roman"/>
          <w:sz w:val="28"/>
          <w:szCs w:val="28"/>
        </w:rPr>
        <w:t>Продолжать учить создавать композицию рисунка.</w:t>
      </w:r>
    </w:p>
    <w:p w:rsidR="00EC2F59" w:rsidRPr="00EC2F59" w:rsidRDefault="00EC2F59" w:rsidP="00EC2F59">
      <w:pPr>
        <w:jc w:val="both"/>
        <w:rPr>
          <w:rFonts w:ascii="Times New Roman" w:hAnsi="Times New Roman" w:cs="Times New Roman"/>
          <w:sz w:val="28"/>
          <w:szCs w:val="28"/>
        </w:rPr>
      </w:pPr>
      <w:r w:rsidRPr="00EC2F59">
        <w:rPr>
          <w:rFonts w:ascii="Times New Roman" w:hAnsi="Times New Roman" w:cs="Times New Roman"/>
          <w:sz w:val="28"/>
          <w:szCs w:val="28"/>
        </w:rPr>
        <w:t>Развивать чувство ритма.</w:t>
      </w:r>
    </w:p>
    <w:p w:rsidR="003A223E" w:rsidRPr="00EC2F59" w:rsidRDefault="003A223E" w:rsidP="003A22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Листы бумаги с нарисованным кусочком арбуза</w:t>
      </w:r>
      <w:r w:rsidR="00EC2F59" w:rsidRPr="00EC2F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пластилин.</w:t>
      </w:r>
      <w:r>
        <w:rPr>
          <w:noProof/>
          <w:lang w:eastAsia="ru-RU"/>
        </w:rPr>
        <w:t xml:space="preserve"> </w:t>
      </w:r>
      <w:r w:rsidR="00C679C2">
        <w:rPr>
          <w:noProof/>
          <w:lang w:eastAsia="ru-RU"/>
        </w:rPr>
        <w:drawing>
          <wp:inline distT="0" distB="0" distL="0" distR="0">
            <wp:extent cx="1366608" cy="1561381"/>
            <wp:effectExtent l="0" t="0" r="5080" b="1270"/>
            <wp:docPr id="52" name="Рисунок 52" descr="C:\Users\Алена\Desktop\165311599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531159950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8" b="5361"/>
                    <a:stretch/>
                  </pic:blipFill>
                  <pic:spPr bwMode="auto">
                    <a:xfrm>
                      <a:off x="0" y="0"/>
                      <a:ext cx="1366680" cy="156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79C2">
        <w:rPr>
          <w:noProof/>
          <w:lang w:eastAsia="ru-RU"/>
        </w:rPr>
        <w:drawing>
          <wp:inline distT="0" distB="0" distL="0" distR="0">
            <wp:extent cx="1552755" cy="1587502"/>
            <wp:effectExtent l="0" t="0" r="9525" b="0"/>
            <wp:docPr id="53" name="Рисунок 53" descr="C:\Users\Алена\Desktop\165311599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53115995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8" t="2414" r="14678" b="3780"/>
                    <a:stretch/>
                  </pic:blipFill>
                  <pic:spPr bwMode="auto">
                    <a:xfrm rot="10800000" flipV="1">
                      <a:off x="0" y="0"/>
                      <a:ext cx="1558452" cy="159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79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8D79C63" wp14:editId="09A14F3B">
            <wp:extent cx="2257522" cy="15845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6"/>
                    <a:srcRect l="11903" t="15246" r="40675" b="25548"/>
                    <a:stretch/>
                  </pic:blipFill>
                  <pic:spPr bwMode="auto">
                    <a:xfrm>
                      <a:off x="0" y="0"/>
                      <a:ext cx="2270487" cy="1593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F59" w:rsidRDefault="00EC2F59" w:rsidP="00EC2F59">
      <w:pPr>
        <w:jc w:val="both"/>
      </w:pPr>
    </w:p>
    <w:p w:rsidR="00EC2F59" w:rsidRDefault="00EC2F59" w:rsidP="00EC2F59">
      <w:pPr>
        <w:jc w:val="both"/>
      </w:pPr>
    </w:p>
    <w:p w:rsidR="00EC2F59" w:rsidRDefault="00EC2F59" w:rsidP="00EC2F59">
      <w:pPr>
        <w:jc w:val="both"/>
      </w:pPr>
    </w:p>
    <w:p w:rsidR="004656B7" w:rsidRDefault="004656B7" w:rsidP="00EC2F59">
      <w:pPr>
        <w:jc w:val="both"/>
      </w:pPr>
    </w:p>
    <w:sectPr w:rsidR="0046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59"/>
    <w:rsid w:val="00176E65"/>
    <w:rsid w:val="001D24F5"/>
    <w:rsid w:val="00304E5B"/>
    <w:rsid w:val="003766BA"/>
    <w:rsid w:val="003A223E"/>
    <w:rsid w:val="00402F73"/>
    <w:rsid w:val="004656B7"/>
    <w:rsid w:val="004C5769"/>
    <w:rsid w:val="00650D5B"/>
    <w:rsid w:val="00722D5C"/>
    <w:rsid w:val="007509A2"/>
    <w:rsid w:val="00832A32"/>
    <w:rsid w:val="00A16172"/>
    <w:rsid w:val="00A749BA"/>
    <w:rsid w:val="00AE0C78"/>
    <w:rsid w:val="00B16843"/>
    <w:rsid w:val="00BD59A8"/>
    <w:rsid w:val="00C408B8"/>
    <w:rsid w:val="00C601F5"/>
    <w:rsid w:val="00C679C2"/>
    <w:rsid w:val="00D85E93"/>
    <w:rsid w:val="00DD2505"/>
    <w:rsid w:val="00E4036E"/>
    <w:rsid w:val="00EC2F59"/>
    <w:rsid w:val="00F9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12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АЛЕНА</cp:lastModifiedBy>
  <cp:revision>13</cp:revision>
  <dcterms:created xsi:type="dcterms:W3CDTF">2021-05-23T17:33:00Z</dcterms:created>
  <dcterms:modified xsi:type="dcterms:W3CDTF">2022-09-20T09:51:00Z</dcterms:modified>
</cp:coreProperties>
</file>