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52D" w:rsidRPr="00D4652D" w:rsidRDefault="00D4652D" w:rsidP="00D465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652D">
        <w:rPr>
          <w:rFonts w:ascii="Times New Roman" w:hAnsi="Times New Roman" w:cs="Times New Roman"/>
          <w:sz w:val="28"/>
          <w:szCs w:val="28"/>
        </w:rPr>
        <w:t>Дидактическая игра</w:t>
      </w:r>
    </w:p>
    <w:p w:rsidR="00000000" w:rsidRPr="00D4652D" w:rsidRDefault="00D4652D" w:rsidP="00D4652D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4652D">
        <w:rPr>
          <w:rFonts w:ascii="Times New Roman" w:hAnsi="Times New Roman" w:cs="Times New Roman"/>
          <w:b/>
          <w:color w:val="FF0000"/>
          <w:sz w:val="28"/>
          <w:szCs w:val="28"/>
        </w:rPr>
        <w:t>«Волк идет на праздник»</w:t>
      </w:r>
    </w:p>
    <w:p w:rsidR="00D4652D" w:rsidRPr="00D4652D" w:rsidRDefault="00D4652D" w:rsidP="00D465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652D">
        <w:rPr>
          <w:rFonts w:ascii="Times New Roman" w:hAnsi="Times New Roman" w:cs="Times New Roman"/>
          <w:sz w:val="28"/>
          <w:szCs w:val="28"/>
        </w:rPr>
        <w:t xml:space="preserve">Автор: учитель-логопед Евгения Алексеевна </w:t>
      </w:r>
      <w:proofErr w:type="spellStart"/>
      <w:r w:rsidRPr="00D4652D">
        <w:rPr>
          <w:rFonts w:ascii="Times New Roman" w:hAnsi="Times New Roman" w:cs="Times New Roman"/>
          <w:sz w:val="28"/>
          <w:szCs w:val="28"/>
        </w:rPr>
        <w:t>Готовец</w:t>
      </w:r>
      <w:proofErr w:type="spellEnd"/>
      <w:r w:rsidRPr="00D4652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4652D" w:rsidRPr="00D4652D" w:rsidRDefault="00D4652D" w:rsidP="00D465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652D">
        <w:rPr>
          <w:rFonts w:ascii="Times New Roman" w:hAnsi="Times New Roman" w:cs="Times New Roman"/>
          <w:sz w:val="28"/>
          <w:szCs w:val="28"/>
        </w:rPr>
        <w:t>Цель: закрепить правильное произношение звуков [</w:t>
      </w:r>
      <w:proofErr w:type="gramStart"/>
      <w:r w:rsidRPr="00D4652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4652D">
        <w:rPr>
          <w:rFonts w:ascii="Times New Roman" w:hAnsi="Times New Roman" w:cs="Times New Roman"/>
          <w:sz w:val="28"/>
          <w:szCs w:val="28"/>
        </w:rPr>
        <w:t>], [с'], [</w:t>
      </w:r>
      <w:proofErr w:type="spellStart"/>
      <w:r w:rsidRPr="00D4652D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D4652D">
        <w:rPr>
          <w:rFonts w:ascii="Times New Roman" w:hAnsi="Times New Roman" w:cs="Times New Roman"/>
          <w:sz w:val="28"/>
          <w:szCs w:val="28"/>
        </w:rPr>
        <w:t>], [</w:t>
      </w:r>
      <w:proofErr w:type="spellStart"/>
      <w:r w:rsidRPr="00D4652D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D4652D">
        <w:rPr>
          <w:rFonts w:ascii="Times New Roman" w:hAnsi="Times New Roman" w:cs="Times New Roman"/>
          <w:sz w:val="28"/>
          <w:szCs w:val="28"/>
        </w:rPr>
        <w:t xml:space="preserve">'] в словах и предложениях. </w:t>
      </w:r>
    </w:p>
    <w:p w:rsidR="00D4652D" w:rsidRPr="00D4652D" w:rsidRDefault="00D4652D" w:rsidP="00D465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652D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D4652D" w:rsidRPr="00D4652D" w:rsidRDefault="00D4652D" w:rsidP="00D465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652D">
        <w:rPr>
          <w:rFonts w:ascii="Times New Roman" w:hAnsi="Times New Roman" w:cs="Times New Roman"/>
          <w:sz w:val="28"/>
          <w:szCs w:val="28"/>
        </w:rPr>
        <w:t>- учить дифференцировать звуки [с</w:t>
      </w:r>
      <w:proofErr w:type="gramStart"/>
      <w:r w:rsidRPr="00D4652D">
        <w:rPr>
          <w:rFonts w:ascii="Times New Roman" w:hAnsi="Times New Roman" w:cs="Times New Roman"/>
          <w:sz w:val="28"/>
          <w:szCs w:val="28"/>
        </w:rPr>
        <w:t>]-</w:t>
      </w:r>
      <w:proofErr w:type="gramEnd"/>
      <w:r w:rsidRPr="00D4652D">
        <w:rPr>
          <w:rFonts w:ascii="Times New Roman" w:hAnsi="Times New Roman" w:cs="Times New Roman"/>
          <w:sz w:val="28"/>
          <w:szCs w:val="28"/>
        </w:rPr>
        <w:t>[с'] в начале слова, [</w:t>
      </w:r>
      <w:proofErr w:type="spellStart"/>
      <w:r w:rsidRPr="00D4652D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D4652D">
        <w:rPr>
          <w:rFonts w:ascii="Times New Roman" w:hAnsi="Times New Roman" w:cs="Times New Roman"/>
          <w:sz w:val="28"/>
          <w:szCs w:val="28"/>
        </w:rPr>
        <w:t>]-[</w:t>
      </w:r>
      <w:proofErr w:type="spellStart"/>
      <w:r w:rsidRPr="00D4652D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D4652D">
        <w:rPr>
          <w:rFonts w:ascii="Times New Roman" w:hAnsi="Times New Roman" w:cs="Times New Roman"/>
          <w:sz w:val="28"/>
          <w:szCs w:val="28"/>
        </w:rPr>
        <w:t>'], [с]- [</w:t>
      </w:r>
      <w:proofErr w:type="spellStart"/>
      <w:r w:rsidRPr="00D4652D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D4652D">
        <w:rPr>
          <w:rFonts w:ascii="Times New Roman" w:hAnsi="Times New Roman" w:cs="Times New Roman"/>
          <w:sz w:val="28"/>
          <w:szCs w:val="28"/>
        </w:rPr>
        <w:t>], [с']-[</w:t>
      </w:r>
      <w:proofErr w:type="spellStart"/>
      <w:r w:rsidRPr="00D4652D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D4652D">
        <w:rPr>
          <w:rFonts w:ascii="Times New Roman" w:hAnsi="Times New Roman" w:cs="Times New Roman"/>
          <w:sz w:val="28"/>
          <w:szCs w:val="28"/>
        </w:rPr>
        <w:t xml:space="preserve">'] в разных позициях; </w:t>
      </w:r>
    </w:p>
    <w:p w:rsidR="00D4652D" w:rsidRPr="00D4652D" w:rsidRDefault="00D4652D" w:rsidP="00D465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652D">
        <w:rPr>
          <w:rFonts w:ascii="Times New Roman" w:hAnsi="Times New Roman" w:cs="Times New Roman"/>
          <w:sz w:val="28"/>
          <w:szCs w:val="28"/>
        </w:rPr>
        <w:t>- активизировать и обогатить словарь детей словами со звуками, которые изучаются;</w:t>
      </w:r>
    </w:p>
    <w:p w:rsidR="00D4652D" w:rsidRPr="00D4652D" w:rsidRDefault="00D4652D" w:rsidP="00D465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652D">
        <w:rPr>
          <w:rFonts w:ascii="Times New Roman" w:hAnsi="Times New Roman" w:cs="Times New Roman"/>
          <w:sz w:val="28"/>
          <w:szCs w:val="28"/>
        </w:rPr>
        <w:t xml:space="preserve">- развивать мелкую моторику, логическое мышление, слуховое и зрительное внимание, память; </w:t>
      </w:r>
    </w:p>
    <w:p w:rsidR="00D4652D" w:rsidRPr="00D4652D" w:rsidRDefault="00D4652D" w:rsidP="00D465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652D">
        <w:rPr>
          <w:rFonts w:ascii="Times New Roman" w:hAnsi="Times New Roman" w:cs="Times New Roman"/>
          <w:sz w:val="28"/>
          <w:szCs w:val="28"/>
        </w:rPr>
        <w:t xml:space="preserve">- воспитывать настойчивость в работе. </w:t>
      </w:r>
    </w:p>
    <w:p w:rsidR="00D4652D" w:rsidRPr="00D4652D" w:rsidRDefault="00D4652D" w:rsidP="00D465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652D">
        <w:rPr>
          <w:rFonts w:ascii="Times New Roman" w:hAnsi="Times New Roman" w:cs="Times New Roman"/>
          <w:b/>
          <w:bCs/>
          <w:sz w:val="28"/>
          <w:szCs w:val="28"/>
        </w:rPr>
        <w:t>Ход игры:</w:t>
      </w:r>
      <w:r w:rsidRPr="00D4652D">
        <w:rPr>
          <w:rFonts w:ascii="Times New Roman" w:hAnsi="Times New Roman" w:cs="Times New Roman"/>
          <w:sz w:val="28"/>
          <w:szCs w:val="28"/>
        </w:rPr>
        <w:br/>
        <w:t>Логопед сообщает детям, что волк идет в гости. Он несет с собой подарки, но он не умеет произносить слова, в которых есть звук [</w:t>
      </w:r>
      <w:proofErr w:type="gramStart"/>
      <w:r w:rsidRPr="00D4652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4652D">
        <w:rPr>
          <w:rFonts w:ascii="Times New Roman" w:hAnsi="Times New Roman" w:cs="Times New Roman"/>
          <w:sz w:val="28"/>
          <w:szCs w:val="28"/>
        </w:rPr>
        <w:t>] и [</w:t>
      </w:r>
      <w:proofErr w:type="spellStart"/>
      <w:r w:rsidRPr="00D4652D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D4652D">
        <w:rPr>
          <w:rFonts w:ascii="Times New Roman" w:hAnsi="Times New Roman" w:cs="Times New Roman"/>
          <w:sz w:val="28"/>
          <w:szCs w:val="28"/>
        </w:rPr>
        <w:t>]. Учитель предлагает детям внимательно рассмотреть картинки и назвать слова.</w:t>
      </w:r>
    </w:p>
    <w:p w:rsidR="00D4652D" w:rsidRPr="00D4652D" w:rsidRDefault="00D4652D" w:rsidP="00D465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652D">
        <w:rPr>
          <w:rFonts w:ascii="Times New Roman" w:hAnsi="Times New Roman" w:cs="Times New Roman"/>
          <w:b/>
          <w:bCs/>
          <w:sz w:val="28"/>
          <w:szCs w:val="28"/>
        </w:rPr>
        <w:t>Вариант игры:</w:t>
      </w:r>
      <w:r w:rsidRPr="00D465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652D" w:rsidRPr="00D4652D" w:rsidRDefault="00D4652D" w:rsidP="00D465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652D">
        <w:rPr>
          <w:rFonts w:ascii="Times New Roman" w:hAnsi="Times New Roman" w:cs="Times New Roman"/>
          <w:sz w:val="28"/>
          <w:szCs w:val="28"/>
        </w:rPr>
        <w:t xml:space="preserve">Необходимо поставить перед ребенком предметную картинку с изображением волка. Педагог объясняет ребенку, что у волка два друга, а подарки, которые он приготовил друзьям, перемешались. Нужно разделить подарки для друзей на две группы. </w:t>
      </w:r>
      <w:proofErr w:type="gramStart"/>
      <w:r w:rsidRPr="00D4652D">
        <w:rPr>
          <w:rFonts w:ascii="Times New Roman" w:hAnsi="Times New Roman" w:cs="Times New Roman"/>
          <w:sz w:val="28"/>
          <w:szCs w:val="28"/>
        </w:rPr>
        <w:t xml:space="preserve">В одной из которой будут слова со звуком [с], а </w:t>
      </w:r>
      <w:proofErr w:type="spellStart"/>
      <w:r w:rsidRPr="00D4652D">
        <w:rPr>
          <w:rFonts w:ascii="Times New Roman" w:hAnsi="Times New Roman" w:cs="Times New Roman"/>
          <w:sz w:val="28"/>
          <w:szCs w:val="28"/>
        </w:rPr>
        <w:t>во-второй</w:t>
      </w:r>
      <w:proofErr w:type="spellEnd"/>
      <w:r w:rsidRPr="00D4652D">
        <w:rPr>
          <w:rFonts w:ascii="Times New Roman" w:hAnsi="Times New Roman" w:cs="Times New Roman"/>
          <w:sz w:val="28"/>
          <w:szCs w:val="28"/>
        </w:rPr>
        <w:t xml:space="preserve"> слова со звуком [</w:t>
      </w:r>
      <w:proofErr w:type="spellStart"/>
      <w:r w:rsidRPr="00D4652D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D4652D">
        <w:rPr>
          <w:rFonts w:ascii="Times New Roman" w:hAnsi="Times New Roman" w:cs="Times New Roman"/>
          <w:sz w:val="28"/>
          <w:szCs w:val="28"/>
        </w:rPr>
        <w:t>].</w:t>
      </w:r>
      <w:proofErr w:type="gramEnd"/>
    </w:p>
    <w:p w:rsidR="00D4652D" w:rsidRPr="00D4652D" w:rsidRDefault="00D4652D" w:rsidP="00D465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652D">
        <w:rPr>
          <w:rFonts w:ascii="Times New Roman" w:hAnsi="Times New Roman" w:cs="Times New Roman"/>
          <w:b/>
          <w:bCs/>
          <w:sz w:val="28"/>
          <w:szCs w:val="28"/>
        </w:rPr>
        <w:t>Речевой материал:</w:t>
      </w:r>
      <w:r w:rsidRPr="00D465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652D" w:rsidRPr="00D4652D" w:rsidRDefault="00D4652D" w:rsidP="00D465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652D">
        <w:rPr>
          <w:rFonts w:ascii="Times New Roman" w:hAnsi="Times New Roman" w:cs="Times New Roman"/>
          <w:sz w:val="28"/>
          <w:szCs w:val="28"/>
        </w:rPr>
        <w:t>[с] – сок, сани, самокат, коса, носок, собака, соска, кокос.</w:t>
      </w:r>
    </w:p>
    <w:p w:rsidR="00D4652D" w:rsidRPr="00D4652D" w:rsidRDefault="00D4652D" w:rsidP="00D465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652D">
        <w:rPr>
          <w:rFonts w:ascii="Times New Roman" w:hAnsi="Times New Roman" w:cs="Times New Roman"/>
          <w:sz w:val="28"/>
          <w:szCs w:val="28"/>
        </w:rPr>
        <w:t>[</w:t>
      </w:r>
      <w:r w:rsidRPr="00D4652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D4652D">
        <w:rPr>
          <w:rFonts w:ascii="Times New Roman" w:hAnsi="Times New Roman" w:cs="Times New Roman"/>
          <w:sz w:val="28"/>
          <w:szCs w:val="28"/>
        </w:rPr>
        <w:t>’] – сети, гуси, письмо, снеговик, солнце, свинья, сельдь, осень.</w:t>
      </w:r>
    </w:p>
    <w:p w:rsidR="00D4652D" w:rsidRPr="00D4652D" w:rsidRDefault="00D4652D" w:rsidP="00D465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652D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D4652D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D4652D">
        <w:rPr>
          <w:rFonts w:ascii="Times New Roman" w:hAnsi="Times New Roman" w:cs="Times New Roman"/>
          <w:sz w:val="28"/>
          <w:szCs w:val="28"/>
        </w:rPr>
        <w:t>] – замок, коза, ваза, мозаика, звезда, зуб, зонт, медуза.</w:t>
      </w:r>
    </w:p>
    <w:p w:rsidR="00D4652D" w:rsidRPr="00D4652D" w:rsidRDefault="00D4652D" w:rsidP="00D465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4652D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D4652D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D4652D">
        <w:rPr>
          <w:rFonts w:ascii="Times New Roman" w:hAnsi="Times New Roman" w:cs="Times New Roman"/>
          <w:sz w:val="28"/>
          <w:szCs w:val="28"/>
        </w:rPr>
        <w:t>’] – изюм, гвозди, земляника, змея, обезьяна, созвездие, лимузин, зима.</w:t>
      </w:r>
    </w:p>
    <w:p w:rsidR="00D4652D" w:rsidRDefault="00D4652D" w:rsidP="00D465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652D" w:rsidRDefault="00D4652D" w:rsidP="00D465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652D" w:rsidRPr="00D4652D" w:rsidRDefault="00D4652D" w:rsidP="00D4652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652D">
        <w:rPr>
          <w:rFonts w:ascii="Times New Roman" w:hAnsi="Times New Roman" w:cs="Times New Roman"/>
          <w:b/>
          <w:sz w:val="28"/>
          <w:szCs w:val="28"/>
        </w:rPr>
        <w:lastRenderedPageBreak/>
        <w:t>Друзья Волка</w:t>
      </w:r>
    </w:p>
    <w:p w:rsidR="00D4652D" w:rsidRPr="00D4652D" w:rsidRDefault="00D4652D" w:rsidP="00D465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D4652D">
        <w:rPr>
          <w:rFonts w:ascii="Times New Roman" w:hAnsi="Times New Roman" w:cs="Times New Roman"/>
          <w:sz w:val="28"/>
          <w:szCs w:val="28"/>
        </w:rPr>
        <w:t xml:space="preserve">Заяц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D4652D">
        <w:rPr>
          <w:rFonts w:ascii="Times New Roman" w:hAnsi="Times New Roman" w:cs="Times New Roman"/>
          <w:sz w:val="28"/>
          <w:szCs w:val="28"/>
        </w:rPr>
        <w:t xml:space="preserve"> Сова</w:t>
      </w:r>
    </w:p>
    <w:p w:rsidR="00D4652D" w:rsidRDefault="00D4652D" w:rsidP="00D4652D">
      <w:pPr>
        <w:spacing w:after="0"/>
        <w:rPr>
          <w:noProof/>
        </w:rPr>
      </w:pPr>
      <w:r w:rsidRPr="00D4652D">
        <w:drawing>
          <wp:inline distT="0" distB="0" distL="0" distR="0">
            <wp:extent cx="2305050" cy="234315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451" cy="23435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4652D">
        <w:rPr>
          <w:noProof/>
        </w:rPr>
        <w:t xml:space="preserve"> </w:t>
      </w:r>
      <w:r>
        <w:rPr>
          <w:noProof/>
        </w:rPr>
        <w:t xml:space="preserve">       </w:t>
      </w:r>
      <w:r w:rsidRPr="00D4652D">
        <w:drawing>
          <wp:inline distT="0" distB="0" distL="0" distR="0">
            <wp:extent cx="2609850" cy="2447925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329" cy="244743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4652D" w:rsidRDefault="00D4652D" w:rsidP="00D4652D">
      <w:pPr>
        <w:spacing w:after="0"/>
        <w:rPr>
          <w:noProof/>
        </w:rPr>
      </w:pPr>
    </w:p>
    <w:p w:rsidR="00D4652D" w:rsidRDefault="00D4652D" w:rsidP="00D4652D">
      <w:pPr>
        <w:spacing w:after="0"/>
        <w:rPr>
          <w:noProof/>
        </w:rPr>
      </w:pPr>
    </w:p>
    <w:p w:rsidR="00D4652D" w:rsidRDefault="00D4652D" w:rsidP="00D4652D">
      <w:pPr>
        <w:spacing w:after="0"/>
      </w:pPr>
      <w:r>
        <w:rPr>
          <w:noProof/>
        </w:rPr>
        <w:drawing>
          <wp:inline distT="0" distB="0" distL="0" distR="0">
            <wp:extent cx="1922022" cy="1440000"/>
            <wp:effectExtent l="19050" t="0" r="2028" b="0"/>
            <wp:docPr id="3" name="Рисунок 2" descr="20220120_09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20_09565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02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905843" cy="1440000"/>
            <wp:effectExtent l="19050" t="0" r="0" b="0"/>
            <wp:docPr id="4" name="Рисунок 3" descr="20220120_09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20_0957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84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922022" cy="1440000"/>
            <wp:effectExtent l="19050" t="0" r="2028" b="0"/>
            <wp:docPr id="5" name="Рисунок 4" descr="20220120_09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20_0958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02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52D" w:rsidRDefault="00D4652D" w:rsidP="00D4652D">
      <w:pPr>
        <w:spacing w:after="0"/>
      </w:pPr>
    </w:p>
    <w:p w:rsidR="00D4652D" w:rsidRDefault="00D4652D" w:rsidP="00D4652D">
      <w:pPr>
        <w:spacing w:after="0"/>
      </w:pPr>
      <w:r>
        <w:rPr>
          <w:noProof/>
        </w:rPr>
        <w:drawing>
          <wp:inline distT="0" distB="0" distL="0" distR="0">
            <wp:extent cx="1918750" cy="1440000"/>
            <wp:effectExtent l="19050" t="0" r="5300" b="0"/>
            <wp:docPr id="6" name="Рисунок 5" descr="20220120_10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20_1009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75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916219" cy="1440000"/>
            <wp:effectExtent l="19050" t="0" r="7831" b="0"/>
            <wp:docPr id="7" name="Рисунок 6" descr="20220120_10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20_10093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21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965500" cy="1426638"/>
            <wp:effectExtent l="19050" t="0" r="0" b="0"/>
            <wp:docPr id="8" name="Рисунок 7" descr="20220120_10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20_101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390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52D" w:rsidRDefault="00D4652D" w:rsidP="00D4652D">
      <w:pPr>
        <w:spacing w:after="0"/>
      </w:pPr>
    </w:p>
    <w:p w:rsidR="00D4652D" w:rsidRDefault="00D4652D" w:rsidP="00D4652D">
      <w:pPr>
        <w:spacing w:after="0"/>
      </w:pPr>
      <w:r>
        <w:rPr>
          <w:noProof/>
        </w:rPr>
        <w:drawing>
          <wp:inline distT="0" distB="0" distL="0" distR="0">
            <wp:extent cx="1916219" cy="1440000"/>
            <wp:effectExtent l="19050" t="0" r="7831" b="0"/>
            <wp:docPr id="9" name="Рисунок 8" descr="20220120_10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20_10302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21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916219" cy="1440000"/>
            <wp:effectExtent l="19050" t="0" r="7831" b="0"/>
            <wp:docPr id="10" name="Рисунок 9" descr="20220120_10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20_10322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21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916219" cy="1440000"/>
            <wp:effectExtent l="19050" t="0" r="7831" b="0"/>
            <wp:docPr id="11" name="Рисунок 10" descr="20220120_10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20_10322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21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FAC" w:rsidRDefault="00D60FAC" w:rsidP="00D4652D">
      <w:pPr>
        <w:spacing w:after="0"/>
      </w:pPr>
    </w:p>
    <w:p w:rsidR="00D60FAC" w:rsidRDefault="00D60FAC" w:rsidP="00D4652D">
      <w:pPr>
        <w:spacing w:after="0"/>
      </w:pPr>
    </w:p>
    <w:p w:rsidR="00D60FAC" w:rsidRDefault="00D60FAC" w:rsidP="00D4652D">
      <w:pPr>
        <w:spacing w:after="0"/>
      </w:pPr>
    </w:p>
    <w:p w:rsidR="00D60FAC" w:rsidRDefault="00D60FAC" w:rsidP="00D4652D">
      <w:pPr>
        <w:spacing w:after="0"/>
      </w:pPr>
    </w:p>
    <w:p w:rsidR="00D60FAC" w:rsidRDefault="00D60FAC" w:rsidP="00D4652D">
      <w:pPr>
        <w:spacing w:after="0"/>
      </w:pPr>
    </w:p>
    <w:p w:rsidR="00D60FAC" w:rsidRDefault="00D60FAC" w:rsidP="00D4652D">
      <w:pPr>
        <w:spacing w:after="0"/>
      </w:pPr>
      <w:r w:rsidRPr="00D60FAC">
        <w:lastRenderedPageBreak/>
        <w:drawing>
          <wp:inline distT="0" distB="0" distL="0" distR="0">
            <wp:extent cx="5940425" cy="4455472"/>
            <wp:effectExtent l="19050" t="0" r="3175" b="0"/>
            <wp:docPr id="12" name="Рисунок 3" descr="E:\педсовет 2022 игра для интеллектуального развития\20220124_1404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E:\педсовет 2022 игра для интеллектуального развития\20220124_140439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D60F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D4652D"/>
    <w:rsid w:val="00D4652D"/>
    <w:rsid w:val="00D60F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5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2022-01-27T09:44:00Z</dcterms:created>
  <dcterms:modified xsi:type="dcterms:W3CDTF">2022-01-27T09:56:00Z</dcterms:modified>
</cp:coreProperties>
</file>