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D5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668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D9F" w:rsidRDefault="00393668" w:rsidP="00393668">
      <w:pPr>
        <w:jc w:val="center"/>
        <w:rPr>
          <w:rFonts w:ascii="Times New Roman" w:hAnsi="Times New Roman" w:cs="Times New Roman"/>
          <w:sz w:val="40"/>
          <w:szCs w:val="40"/>
        </w:rPr>
      </w:pPr>
      <w:r w:rsidRPr="00393668">
        <w:rPr>
          <w:rFonts w:ascii="Times New Roman" w:hAnsi="Times New Roman" w:cs="Times New Roman"/>
          <w:sz w:val="40"/>
          <w:szCs w:val="40"/>
        </w:rPr>
        <w:t>Занятие по конструированию на тему</w:t>
      </w:r>
    </w:p>
    <w:p w:rsidR="00393668" w:rsidRPr="00393668" w:rsidRDefault="00393668" w:rsidP="00393668">
      <w:pPr>
        <w:jc w:val="center"/>
        <w:rPr>
          <w:rFonts w:ascii="Times New Roman" w:hAnsi="Times New Roman" w:cs="Times New Roman"/>
          <w:sz w:val="40"/>
          <w:szCs w:val="40"/>
        </w:rPr>
      </w:pPr>
      <w:r w:rsidRPr="00393668">
        <w:rPr>
          <w:rFonts w:ascii="Times New Roman" w:hAnsi="Times New Roman" w:cs="Times New Roman"/>
          <w:sz w:val="40"/>
          <w:szCs w:val="40"/>
        </w:rPr>
        <w:t xml:space="preserve"> «Сложим предметы из кругов и квадратов»</w:t>
      </w: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:rsidR="00494D9F" w:rsidRDefault="00494D9F" w:rsidP="00494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94D9F" w:rsidRDefault="00494D9F" w:rsidP="00494D9F">
      <w:pPr>
        <w:rPr>
          <w:rFonts w:ascii="Times New Roman" w:hAnsi="Times New Roman" w:cs="Times New Roman"/>
          <w:sz w:val="28"/>
          <w:szCs w:val="28"/>
        </w:rPr>
      </w:pPr>
    </w:p>
    <w:p w:rsidR="00494D9F" w:rsidRDefault="00494D9F" w:rsidP="00494D9F">
      <w:pPr>
        <w:rPr>
          <w:rFonts w:ascii="Times New Roman" w:hAnsi="Times New Roman" w:cs="Times New Roman"/>
          <w:sz w:val="28"/>
          <w:szCs w:val="28"/>
        </w:rPr>
      </w:pPr>
    </w:p>
    <w:p w:rsidR="00494D9F" w:rsidRDefault="00494D9F" w:rsidP="00494D9F">
      <w:pPr>
        <w:rPr>
          <w:rFonts w:ascii="Times New Roman" w:hAnsi="Times New Roman" w:cs="Times New Roman"/>
          <w:sz w:val="28"/>
          <w:szCs w:val="28"/>
        </w:rPr>
      </w:pPr>
    </w:p>
    <w:p w:rsidR="00494D9F" w:rsidRDefault="00494D9F" w:rsidP="00494D9F">
      <w:pPr>
        <w:rPr>
          <w:rFonts w:ascii="Times New Roman" w:hAnsi="Times New Roman" w:cs="Times New Roman"/>
          <w:sz w:val="28"/>
          <w:szCs w:val="28"/>
        </w:rPr>
      </w:pPr>
    </w:p>
    <w:p w:rsidR="00393668" w:rsidRDefault="00494D9F" w:rsidP="00494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93668"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68" w:rsidRDefault="00393668" w:rsidP="003936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2018 г</w:t>
      </w:r>
    </w:p>
    <w:p w:rsidR="00393668" w:rsidRDefault="00393668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познакомить детей с квадратом и кругом, научить различать и называть: круг, квадрат. Учить составлять из геометрических фигур предметы.</w:t>
      </w:r>
      <w:r w:rsidR="001766F6">
        <w:rPr>
          <w:rFonts w:ascii="Times New Roman" w:hAnsi="Times New Roman" w:cs="Times New Roman"/>
          <w:sz w:val="28"/>
          <w:szCs w:val="28"/>
        </w:rPr>
        <w:t xml:space="preserve"> Повторить названия цветов.</w:t>
      </w:r>
    </w:p>
    <w:p w:rsidR="00494D9F" w:rsidRDefault="00393668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7C6E90" w:rsidRDefault="00393668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8D436A">
        <w:rPr>
          <w:rFonts w:ascii="Times New Roman" w:hAnsi="Times New Roman" w:cs="Times New Roman"/>
          <w:sz w:val="28"/>
          <w:szCs w:val="28"/>
        </w:rPr>
        <w:t xml:space="preserve">тель: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8D436A">
        <w:rPr>
          <w:rFonts w:ascii="Times New Roman" w:hAnsi="Times New Roman" w:cs="Times New Roman"/>
          <w:sz w:val="28"/>
          <w:szCs w:val="28"/>
        </w:rPr>
        <w:t xml:space="preserve">ребята! Сегодня, когда я пришла в группу, на столе лежали вот эти предметы </w:t>
      </w:r>
      <w:r w:rsidR="008D436A" w:rsidRPr="005975F6">
        <w:rPr>
          <w:rFonts w:ascii="Times New Roman" w:hAnsi="Times New Roman" w:cs="Times New Roman"/>
          <w:i/>
          <w:sz w:val="28"/>
          <w:szCs w:val="28"/>
        </w:rPr>
        <w:t>(воспита</w:t>
      </w:r>
      <w:r w:rsidR="007C6E90" w:rsidRPr="005975F6">
        <w:rPr>
          <w:rFonts w:ascii="Times New Roman" w:hAnsi="Times New Roman" w:cs="Times New Roman"/>
          <w:i/>
          <w:sz w:val="28"/>
          <w:szCs w:val="28"/>
        </w:rPr>
        <w:t>тель показывает круг и квадрат)</w:t>
      </w:r>
    </w:p>
    <w:p w:rsidR="007C6E90" w:rsidRDefault="00F27095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C6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3248025"/>
            <wp:effectExtent l="19050" t="0" r="9525" b="0"/>
            <wp:docPr id="1" name="Рисунок 1" descr="C:\Users\User\Desktop\Новая папка\Круги квадраты\SAM_7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руги квадраты\SAM_75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16" t="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90" w:rsidRDefault="008D436A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знает, как они называются? </w:t>
      </w:r>
      <w:r w:rsidRPr="005975F6">
        <w:rPr>
          <w:rFonts w:ascii="Times New Roman" w:hAnsi="Times New Roman" w:cs="Times New Roman"/>
          <w:i/>
          <w:sz w:val="28"/>
          <w:szCs w:val="28"/>
        </w:rPr>
        <w:t>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Правильно-это круг и квадрат. Квадрат у нас с углами, а круг мы можем покатать. Давайте попробуем</w:t>
      </w:r>
      <w:r w:rsidR="00922B4C">
        <w:rPr>
          <w:rFonts w:ascii="Times New Roman" w:hAnsi="Times New Roman" w:cs="Times New Roman"/>
          <w:sz w:val="28"/>
          <w:szCs w:val="28"/>
        </w:rPr>
        <w:t xml:space="preserve"> прокатить круг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B2009" w:rsidRDefault="00F27095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6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775" cy="2838450"/>
            <wp:effectExtent l="19050" t="0" r="9525" b="0"/>
            <wp:docPr id="2" name="Рисунок 2" descr="C:\Users\User\Desktop\Новая папка\Круги квадраты\SAM_7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Круги квадраты\SAM_7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973" cy="283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90" w:rsidRDefault="007C6E90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 w:rsidRPr="007C6E9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квадрат мы сможем покатать? Давайте попробуем?</w:t>
      </w:r>
    </w:p>
    <w:p w:rsidR="007C6E90" w:rsidRDefault="00117FFD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7C6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1417" cy="2181225"/>
            <wp:effectExtent l="19050" t="0" r="0" b="0"/>
            <wp:docPr id="3" name="Рисунок 3" descr="C:\Users\User\Desktop\Новая папка\Круги квадраты\SAM_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Круги квадраты\SAM_7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45" cy="218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6A" w:rsidRDefault="008D436A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какого цвета круг и квадрат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5975F6" w:rsidRPr="005975F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5975F6" w:rsidRPr="005975F6">
        <w:rPr>
          <w:rFonts w:ascii="Times New Roman" w:hAnsi="Times New Roman" w:cs="Times New Roman"/>
          <w:i/>
          <w:sz w:val="28"/>
          <w:szCs w:val="28"/>
        </w:rPr>
        <w:t>дети из модулей складывают светофор)</w:t>
      </w:r>
      <w:r w:rsidR="003B2009">
        <w:rPr>
          <w:rFonts w:ascii="Times New Roman" w:hAnsi="Times New Roman" w:cs="Times New Roman"/>
          <w:sz w:val="28"/>
          <w:szCs w:val="28"/>
        </w:rPr>
        <w:t xml:space="preserve"> </w:t>
      </w:r>
      <w:r w:rsidR="00661784" w:rsidRPr="0066178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вы знаете, ребята, из круга и квадрата можно складывать разные предметы</w:t>
      </w:r>
      <w:r w:rsidR="00661784">
        <w:rPr>
          <w:rFonts w:ascii="Times New Roman" w:hAnsi="Times New Roman" w:cs="Times New Roman"/>
          <w:sz w:val="28"/>
          <w:szCs w:val="28"/>
        </w:rPr>
        <w:t>. Давайте попробуем с вами сложить светофор</w:t>
      </w:r>
      <w:r w:rsidR="00117FFD">
        <w:rPr>
          <w:rFonts w:ascii="Times New Roman" w:hAnsi="Times New Roman" w:cs="Times New Roman"/>
          <w:sz w:val="28"/>
          <w:szCs w:val="28"/>
        </w:rPr>
        <w:t xml:space="preserve"> и машину</w:t>
      </w:r>
      <w:r w:rsidR="00922B4C">
        <w:rPr>
          <w:rFonts w:ascii="Times New Roman" w:hAnsi="Times New Roman" w:cs="Times New Roman"/>
          <w:sz w:val="28"/>
          <w:szCs w:val="28"/>
        </w:rPr>
        <w:t>.</w:t>
      </w:r>
    </w:p>
    <w:p w:rsidR="00117FFD" w:rsidRDefault="00C02A38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 w:rsidRPr="00C02A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419" cy="2381250"/>
            <wp:effectExtent l="19050" t="0" r="4781" b="0"/>
            <wp:docPr id="15" name="Рисунок 4" descr="C:\Users\User\Desktop\Новая папка\Круги квадраты\SAM_7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Круги квадраты\SAM_7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91" r="3064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8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FFD">
        <w:rPr>
          <w:rFonts w:ascii="Times New Roman" w:hAnsi="Times New Roman" w:cs="Times New Roman"/>
          <w:sz w:val="28"/>
          <w:szCs w:val="28"/>
        </w:rPr>
        <w:t xml:space="preserve">        </w:t>
      </w:r>
      <w:r w:rsidR="00117FFD" w:rsidRPr="00117F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9260" cy="2381250"/>
            <wp:effectExtent l="19050" t="0" r="8690" b="0"/>
            <wp:docPr id="17" name="Рисунок 11" descr="C:\Users\User\Desktop\Новая папка\Круги квадраты\SAM_7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руги квадраты\SAM_75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617" t="1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6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09" w:rsidRDefault="00661784" w:rsidP="0039366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178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вот ещё у нас есть кубики деревянные. Какого они цвета?</w:t>
      </w:r>
      <w:r w:rsidR="003B2009">
        <w:rPr>
          <w:rFonts w:ascii="Times New Roman" w:hAnsi="Times New Roman" w:cs="Times New Roman"/>
          <w:sz w:val="28"/>
          <w:szCs w:val="28"/>
        </w:rPr>
        <w:t xml:space="preserve"> </w:t>
      </w:r>
      <w:r w:rsidRPr="0066178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B2009">
        <w:rPr>
          <w:rFonts w:ascii="Times New Roman" w:hAnsi="Times New Roman" w:cs="Times New Roman"/>
          <w:sz w:val="28"/>
          <w:szCs w:val="28"/>
        </w:rPr>
        <w:t>Давайте сложим цветочек и  мостик.</w:t>
      </w:r>
    </w:p>
    <w:p w:rsidR="00661784" w:rsidRDefault="00661784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009" w:rsidRPr="003B20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62225" cy="2562225"/>
            <wp:effectExtent l="19050" t="0" r="9525" b="0"/>
            <wp:docPr id="4" name="Рисунок 6" descr="C:\Users\User\Desktop\Новая папка\Круги квадраты\SAM_7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Круги квадраты\SAM_75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04" cy="256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00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2009" w:rsidRPr="003B20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3955" cy="2562225"/>
            <wp:effectExtent l="19050" t="0" r="5445" b="0"/>
            <wp:docPr id="7" name="Рисунок 8" descr="C:\Users\User\Desktop\Новая папка\Круги квадраты\SAM_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Круги квадраты\SAM_7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14" cy="257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C3" w:rsidRDefault="00C02A38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F60C3" w:rsidRPr="007F60C3">
        <w:rPr>
          <w:rFonts w:ascii="Times New Roman" w:hAnsi="Times New Roman" w:cs="Times New Roman"/>
          <w:sz w:val="28"/>
          <w:szCs w:val="28"/>
        </w:rPr>
        <w:t>Воспитатель:</w:t>
      </w:r>
      <w:r w:rsidR="007F60C3">
        <w:rPr>
          <w:rFonts w:ascii="Times New Roman" w:hAnsi="Times New Roman" w:cs="Times New Roman"/>
          <w:sz w:val="28"/>
          <w:szCs w:val="28"/>
        </w:rPr>
        <w:t xml:space="preserve"> Давайте с вами поиграем в игру, которая называется «Подбери по форме». Вам из предложенных картинок необходимо разложить на две группы предметы по форме, похожие на квадрат, и предметы, похожие на круг.</w:t>
      </w:r>
    </w:p>
    <w:p w:rsidR="007C6E90" w:rsidRDefault="003B2009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C6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2981325"/>
            <wp:effectExtent l="19050" t="0" r="9525" b="0"/>
            <wp:docPr id="9" name="Рисунок 9" descr="C:\Users\User\Desktop\Новая папка\Круги квадраты\SAM_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Круги квадраты\SAM_75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43" r="19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F6" w:rsidRDefault="005975F6" w:rsidP="003936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75F6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Дети, а давайте попробуем из счётных палочек сложить квадрат? </w:t>
      </w:r>
      <w:r w:rsidRPr="005975F6">
        <w:rPr>
          <w:rFonts w:ascii="Times New Roman" w:hAnsi="Times New Roman" w:cs="Times New Roman"/>
          <w:i/>
          <w:sz w:val="28"/>
          <w:szCs w:val="28"/>
        </w:rPr>
        <w:t>(дети складывают квадрат)</w:t>
      </w:r>
    </w:p>
    <w:p w:rsidR="005975F6" w:rsidRDefault="003B2009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975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771775"/>
            <wp:effectExtent l="19050" t="0" r="0" b="0"/>
            <wp:docPr id="10" name="Рисунок 10" descr="C:\Users\User\Desktop\Новая папка\Круги квадраты\SAM_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руги квадраты\SAM_7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311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784" w:rsidRDefault="001766F6" w:rsidP="00393668">
      <w:pPr>
        <w:jc w:val="both"/>
        <w:rPr>
          <w:rFonts w:ascii="Times New Roman" w:hAnsi="Times New Roman" w:cs="Times New Roman"/>
          <w:sz w:val="28"/>
          <w:szCs w:val="28"/>
        </w:rPr>
      </w:pPr>
      <w:r w:rsidRPr="001766F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И так, дети, с какими геометрическими фигурами мы с вами познакомились? </w:t>
      </w:r>
      <w:r w:rsidRPr="005975F6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На этом наше занятие окончено.</w:t>
      </w:r>
    </w:p>
    <w:p w:rsidR="001766F6" w:rsidRDefault="001766F6" w:rsidP="00393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36A" w:rsidRPr="00393668" w:rsidRDefault="008D436A" w:rsidP="003936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36A" w:rsidRPr="00393668" w:rsidSect="00E0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668"/>
    <w:rsid w:val="00117FFD"/>
    <w:rsid w:val="001464C5"/>
    <w:rsid w:val="001766F6"/>
    <w:rsid w:val="00345485"/>
    <w:rsid w:val="00393668"/>
    <w:rsid w:val="003B2009"/>
    <w:rsid w:val="00494D9F"/>
    <w:rsid w:val="005975F6"/>
    <w:rsid w:val="00661784"/>
    <w:rsid w:val="007C6E90"/>
    <w:rsid w:val="007F60C3"/>
    <w:rsid w:val="008D436A"/>
    <w:rsid w:val="00922B4C"/>
    <w:rsid w:val="009C693F"/>
    <w:rsid w:val="00B021D5"/>
    <w:rsid w:val="00B21407"/>
    <w:rsid w:val="00C02A38"/>
    <w:rsid w:val="00E04D71"/>
    <w:rsid w:val="00F27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10</cp:revision>
  <dcterms:created xsi:type="dcterms:W3CDTF">2018-10-05T05:00:00Z</dcterms:created>
  <dcterms:modified xsi:type="dcterms:W3CDTF">2018-10-10T05:33:00Z</dcterms:modified>
</cp:coreProperties>
</file>