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222" w:rsidRDefault="00A342AC" w:rsidP="00A342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д/с №2 «Сказка»</w:t>
      </w:r>
    </w:p>
    <w:p w:rsidR="00A342AC" w:rsidRDefault="00A342AC" w:rsidP="00A342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42AC" w:rsidRDefault="00A342AC" w:rsidP="00A342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42AC" w:rsidRDefault="00A342AC" w:rsidP="00A342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42AC" w:rsidRPr="00386222" w:rsidRDefault="00A342AC" w:rsidP="00A342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6222" w:rsidRPr="00386222" w:rsidRDefault="00386222" w:rsidP="003862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6222" w:rsidRDefault="00A342AC" w:rsidP="00A342AC">
      <w:pPr>
        <w:jc w:val="center"/>
        <w:rPr>
          <w:rFonts w:ascii="Times New Roman" w:hAnsi="Times New Roman" w:cs="Times New Roman"/>
          <w:sz w:val="40"/>
          <w:szCs w:val="40"/>
        </w:rPr>
      </w:pPr>
      <w:r w:rsidRPr="00A342AC">
        <w:rPr>
          <w:rFonts w:ascii="Times New Roman" w:hAnsi="Times New Roman" w:cs="Times New Roman"/>
          <w:sz w:val="40"/>
          <w:szCs w:val="40"/>
        </w:rPr>
        <w:t>Беседа на тему «</w:t>
      </w:r>
      <w:r w:rsidR="00386222" w:rsidRPr="00A342AC">
        <w:rPr>
          <w:rFonts w:ascii="Times New Roman" w:hAnsi="Times New Roman" w:cs="Times New Roman"/>
          <w:sz w:val="40"/>
          <w:szCs w:val="40"/>
        </w:rPr>
        <w:t>К 150-летию русского писателя</w:t>
      </w:r>
      <w:r w:rsidRPr="00A342AC">
        <w:rPr>
          <w:rFonts w:ascii="Times New Roman" w:hAnsi="Times New Roman" w:cs="Times New Roman"/>
          <w:sz w:val="40"/>
          <w:szCs w:val="40"/>
        </w:rPr>
        <w:t xml:space="preserve"> А. И. Куприна»</w:t>
      </w:r>
    </w:p>
    <w:p w:rsidR="00A342AC" w:rsidRPr="00A342AC" w:rsidRDefault="00A342AC" w:rsidP="00A342AC">
      <w:pPr>
        <w:jc w:val="center"/>
        <w:rPr>
          <w:rFonts w:ascii="Times New Roman" w:hAnsi="Times New Roman" w:cs="Times New Roman"/>
          <w:sz w:val="28"/>
          <w:szCs w:val="28"/>
        </w:rPr>
      </w:pPr>
      <w:r w:rsidRPr="00A342AC">
        <w:rPr>
          <w:rFonts w:ascii="Times New Roman" w:hAnsi="Times New Roman" w:cs="Times New Roman"/>
          <w:sz w:val="28"/>
          <w:szCs w:val="28"/>
        </w:rPr>
        <w:t>Старшая группа</w:t>
      </w:r>
    </w:p>
    <w:p w:rsidR="00A342AC" w:rsidRDefault="00A342AC" w:rsidP="003862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42AC" w:rsidRDefault="00A342AC" w:rsidP="003862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42AC" w:rsidRDefault="00A342AC" w:rsidP="003862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42AC" w:rsidRDefault="00A342AC" w:rsidP="003862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42AC" w:rsidRDefault="00A342AC" w:rsidP="003862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42AC" w:rsidRDefault="00A342AC" w:rsidP="00A342A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Гаврилова Е. Н.</w:t>
      </w:r>
    </w:p>
    <w:p w:rsidR="00A342AC" w:rsidRDefault="00A342AC" w:rsidP="003862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42AC" w:rsidRDefault="00A342AC" w:rsidP="003862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42AC" w:rsidRDefault="00A342AC" w:rsidP="003862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42AC" w:rsidRDefault="00A342AC" w:rsidP="003862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42AC" w:rsidRDefault="00A342AC" w:rsidP="003862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42AC" w:rsidRDefault="00A342AC" w:rsidP="003862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42AC" w:rsidRDefault="00A342AC" w:rsidP="003862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42AC" w:rsidRDefault="00A342AC" w:rsidP="003862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42AC" w:rsidRDefault="00A342AC" w:rsidP="003862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42AC" w:rsidRDefault="000D0C1A" w:rsidP="00A342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м</w:t>
      </w:r>
      <w:r w:rsidR="00A342AC">
        <w:rPr>
          <w:rFonts w:ascii="Times New Roman" w:hAnsi="Times New Roman" w:cs="Times New Roman"/>
          <w:sz w:val="28"/>
          <w:szCs w:val="28"/>
        </w:rPr>
        <w:t>арт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342AC">
        <w:rPr>
          <w:rFonts w:ascii="Times New Roman" w:hAnsi="Times New Roman" w:cs="Times New Roman"/>
          <w:sz w:val="28"/>
          <w:szCs w:val="28"/>
        </w:rPr>
        <w:t xml:space="preserve"> 2021 г</w:t>
      </w:r>
    </w:p>
    <w:p w:rsidR="00386222" w:rsidRPr="00386222" w:rsidRDefault="00386222" w:rsidP="00386222">
      <w:pPr>
        <w:jc w:val="both"/>
        <w:rPr>
          <w:rFonts w:ascii="Times New Roman" w:hAnsi="Times New Roman" w:cs="Times New Roman"/>
          <w:sz w:val="28"/>
          <w:szCs w:val="28"/>
        </w:rPr>
      </w:pPr>
      <w:r w:rsidRPr="00386222">
        <w:rPr>
          <w:rFonts w:ascii="Times New Roman" w:hAnsi="Times New Roman" w:cs="Times New Roman"/>
          <w:sz w:val="28"/>
          <w:szCs w:val="28"/>
        </w:rPr>
        <w:lastRenderedPageBreak/>
        <w:t>«По размаху своего таланта, по своему живому языку Куприн окончил не только «литературную консерваторию», но и не</w:t>
      </w:r>
      <w:r>
        <w:rPr>
          <w:rFonts w:ascii="Times New Roman" w:hAnsi="Times New Roman" w:cs="Times New Roman"/>
          <w:sz w:val="28"/>
          <w:szCs w:val="28"/>
        </w:rPr>
        <w:t>сколько литературных академий».</w:t>
      </w:r>
      <w:r w:rsidR="00A342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К.Г.</w:t>
      </w:r>
      <w:r w:rsidR="00A342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Паустовский</w:t>
      </w:r>
    </w:p>
    <w:p w:rsidR="00386222" w:rsidRPr="005B5A91" w:rsidRDefault="00386222" w:rsidP="0038622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B5A91">
        <w:rPr>
          <w:rFonts w:ascii="Times New Roman" w:hAnsi="Times New Roman" w:cs="Times New Roman"/>
          <w:b/>
          <w:sz w:val="28"/>
          <w:szCs w:val="28"/>
        </w:rPr>
        <w:t>Актуальность:</w:t>
      </w:r>
    </w:p>
    <w:p w:rsidR="00386222" w:rsidRPr="00386222" w:rsidRDefault="00386222" w:rsidP="00386222">
      <w:pPr>
        <w:jc w:val="both"/>
        <w:rPr>
          <w:rFonts w:ascii="Times New Roman" w:hAnsi="Times New Roman" w:cs="Times New Roman"/>
          <w:sz w:val="28"/>
          <w:szCs w:val="28"/>
        </w:rPr>
      </w:pPr>
      <w:r w:rsidRPr="00386222">
        <w:rPr>
          <w:rFonts w:ascii="Times New Roman" w:hAnsi="Times New Roman" w:cs="Times New Roman"/>
          <w:sz w:val="28"/>
          <w:szCs w:val="28"/>
        </w:rPr>
        <w:t>Мы много говорим о добре и зле, о нравственности, приводим жизненные прим</w:t>
      </w:r>
      <w:r>
        <w:rPr>
          <w:rFonts w:ascii="Times New Roman" w:hAnsi="Times New Roman" w:cs="Times New Roman"/>
          <w:sz w:val="28"/>
          <w:szCs w:val="28"/>
        </w:rPr>
        <w:t>еры</w:t>
      </w:r>
      <w:r w:rsidRPr="00386222">
        <w:rPr>
          <w:rFonts w:ascii="Times New Roman" w:hAnsi="Times New Roman" w:cs="Times New Roman"/>
          <w:sz w:val="28"/>
          <w:szCs w:val="28"/>
        </w:rPr>
        <w:t>, читаем литературу. На мой взгляд, произведения Александра Ивановича Куприна служат нам неиссякаемым источником работы с детьми по воспитанию нравственности. Рассказы писателя привлекают нас с</w:t>
      </w:r>
      <w:r>
        <w:rPr>
          <w:rFonts w:ascii="Times New Roman" w:hAnsi="Times New Roman" w:cs="Times New Roman"/>
          <w:sz w:val="28"/>
          <w:szCs w:val="28"/>
        </w:rPr>
        <w:t>воей простотой и человечностью.</w:t>
      </w:r>
    </w:p>
    <w:p w:rsidR="00386222" w:rsidRPr="005B5A91" w:rsidRDefault="00386222" w:rsidP="0038622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B5A91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386222" w:rsidRPr="00386222" w:rsidRDefault="00386222" w:rsidP="00386222">
      <w:pPr>
        <w:jc w:val="both"/>
        <w:rPr>
          <w:rFonts w:ascii="Times New Roman" w:hAnsi="Times New Roman" w:cs="Times New Roman"/>
          <w:sz w:val="28"/>
          <w:szCs w:val="28"/>
        </w:rPr>
      </w:pPr>
      <w:r w:rsidRPr="00386222">
        <w:rPr>
          <w:rFonts w:ascii="Times New Roman" w:hAnsi="Times New Roman" w:cs="Times New Roman"/>
          <w:sz w:val="28"/>
          <w:szCs w:val="28"/>
        </w:rPr>
        <w:t>Познакомить д</w:t>
      </w:r>
      <w:r>
        <w:rPr>
          <w:rFonts w:ascii="Times New Roman" w:hAnsi="Times New Roman" w:cs="Times New Roman"/>
          <w:sz w:val="28"/>
          <w:szCs w:val="28"/>
        </w:rPr>
        <w:t>етей с творчеством А.И.</w:t>
      </w:r>
      <w:r w:rsidR="00A342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Куприна.</w:t>
      </w:r>
    </w:p>
    <w:p w:rsidR="00386222" w:rsidRPr="00386222" w:rsidRDefault="00386222" w:rsidP="00386222">
      <w:pPr>
        <w:jc w:val="both"/>
        <w:rPr>
          <w:rFonts w:ascii="Times New Roman" w:hAnsi="Times New Roman" w:cs="Times New Roman"/>
          <w:sz w:val="28"/>
          <w:szCs w:val="28"/>
        </w:rPr>
      </w:pPr>
      <w:r w:rsidRPr="00386222">
        <w:rPr>
          <w:rFonts w:ascii="Times New Roman" w:hAnsi="Times New Roman" w:cs="Times New Roman"/>
          <w:sz w:val="28"/>
          <w:szCs w:val="28"/>
        </w:rPr>
        <w:t xml:space="preserve">Воспитание любви к </w:t>
      </w:r>
      <w:r w:rsidR="005B5A91">
        <w:rPr>
          <w:rFonts w:ascii="Times New Roman" w:hAnsi="Times New Roman" w:cs="Times New Roman"/>
          <w:sz w:val="28"/>
          <w:szCs w:val="28"/>
        </w:rPr>
        <w:t xml:space="preserve">слушанию </w:t>
      </w:r>
      <w:r>
        <w:rPr>
          <w:rFonts w:ascii="Times New Roman" w:hAnsi="Times New Roman" w:cs="Times New Roman"/>
          <w:sz w:val="28"/>
          <w:szCs w:val="28"/>
        </w:rPr>
        <w:t>художественной литературы.</w:t>
      </w:r>
    </w:p>
    <w:p w:rsidR="00386222" w:rsidRPr="005B5A91" w:rsidRDefault="00386222" w:rsidP="0038622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B5A91">
        <w:rPr>
          <w:rFonts w:ascii="Times New Roman" w:hAnsi="Times New Roman" w:cs="Times New Roman"/>
          <w:b/>
          <w:sz w:val="28"/>
          <w:szCs w:val="28"/>
        </w:rPr>
        <w:t>Задачи для детей:</w:t>
      </w:r>
    </w:p>
    <w:p w:rsidR="00386222" w:rsidRPr="00386222" w:rsidRDefault="00386222" w:rsidP="00386222">
      <w:pPr>
        <w:jc w:val="both"/>
        <w:rPr>
          <w:rFonts w:ascii="Times New Roman" w:hAnsi="Times New Roman" w:cs="Times New Roman"/>
          <w:sz w:val="28"/>
          <w:szCs w:val="28"/>
        </w:rPr>
      </w:pPr>
      <w:r w:rsidRPr="00386222">
        <w:rPr>
          <w:rFonts w:ascii="Times New Roman" w:hAnsi="Times New Roman" w:cs="Times New Roman"/>
          <w:sz w:val="28"/>
          <w:szCs w:val="28"/>
        </w:rPr>
        <w:t xml:space="preserve">1. Познакомить </w:t>
      </w:r>
      <w:r>
        <w:rPr>
          <w:rFonts w:ascii="Times New Roman" w:hAnsi="Times New Roman" w:cs="Times New Roman"/>
          <w:sz w:val="28"/>
          <w:szCs w:val="28"/>
        </w:rPr>
        <w:t>детей с творчеством А. Куприна.</w:t>
      </w:r>
    </w:p>
    <w:p w:rsidR="00386222" w:rsidRPr="00386222" w:rsidRDefault="00386222" w:rsidP="00386222">
      <w:pPr>
        <w:jc w:val="both"/>
        <w:rPr>
          <w:rFonts w:ascii="Times New Roman" w:hAnsi="Times New Roman" w:cs="Times New Roman"/>
          <w:sz w:val="28"/>
          <w:szCs w:val="28"/>
        </w:rPr>
      </w:pPr>
      <w:r w:rsidRPr="00386222">
        <w:rPr>
          <w:rFonts w:ascii="Times New Roman" w:hAnsi="Times New Roman" w:cs="Times New Roman"/>
          <w:sz w:val="28"/>
          <w:szCs w:val="28"/>
        </w:rPr>
        <w:t>2. Посредством произведений А. Куприна способствовать воспитанию у детей добрых чувств</w:t>
      </w:r>
      <w:r>
        <w:rPr>
          <w:rFonts w:ascii="Times New Roman" w:hAnsi="Times New Roman" w:cs="Times New Roman"/>
          <w:sz w:val="28"/>
          <w:szCs w:val="28"/>
        </w:rPr>
        <w:t>, интереса и любви к животным.</w:t>
      </w:r>
    </w:p>
    <w:p w:rsidR="00386222" w:rsidRPr="00386222" w:rsidRDefault="00386222" w:rsidP="00386222">
      <w:pPr>
        <w:jc w:val="both"/>
        <w:rPr>
          <w:rFonts w:ascii="Times New Roman" w:hAnsi="Times New Roman" w:cs="Times New Roman"/>
          <w:sz w:val="28"/>
          <w:szCs w:val="28"/>
        </w:rPr>
      </w:pPr>
      <w:r w:rsidRPr="00386222">
        <w:rPr>
          <w:rFonts w:ascii="Times New Roman" w:hAnsi="Times New Roman" w:cs="Times New Roman"/>
          <w:sz w:val="28"/>
          <w:szCs w:val="28"/>
        </w:rPr>
        <w:t>Воспитывать необходимос</w:t>
      </w:r>
      <w:r>
        <w:rPr>
          <w:rFonts w:ascii="Times New Roman" w:hAnsi="Times New Roman" w:cs="Times New Roman"/>
          <w:sz w:val="28"/>
          <w:szCs w:val="28"/>
        </w:rPr>
        <w:t>ть и умение ухода за животными.</w:t>
      </w:r>
    </w:p>
    <w:p w:rsidR="00386222" w:rsidRPr="00386222" w:rsidRDefault="00386222" w:rsidP="00386222">
      <w:pPr>
        <w:jc w:val="both"/>
        <w:rPr>
          <w:rFonts w:ascii="Times New Roman" w:hAnsi="Times New Roman" w:cs="Times New Roman"/>
          <w:sz w:val="28"/>
          <w:szCs w:val="28"/>
        </w:rPr>
      </w:pPr>
      <w:r w:rsidRPr="00386222">
        <w:rPr>
          <w:rFonts w:ascii="Times New Roman" w:hAnsi="Times New Roman" w:cs="Times New Roman"/>
          <w:sz w:val="28"/>
          <w:szCs w:val="28"/>
        </w:rPr>
        <w:t>3. Углубить знания детей о животном мире</w:t>
      </w:r>
      <w:r>
        <w:rPr>
          <w:rFonts w:ascii="Times New Roman" w:hAnsi="Times New Roman" w:cs="Times New Roman"/>
          <w:sz w:val="28"/>
          <w:szCs w:val="28"/>
        </w:rPr>
        <w:t xml:space="preserve"> через произведения А. Куприна.</w:t>
      </w:r>
    </w:p>
    <w:p w:rsidR="00386222" w:rsidRPr="00386222" w:rsidRDefault="00386222" w:rsidP="00386222">
      <w:pPr>
        <w:jc w:val="both"/>
        <w:rPr>
          <w:rFonts w:ascii="Times New Roman" w:hAnsi="Times New Roman" w:cs="Times New Roman"/>
          <w:sz w:val="28"/>
          <w:szCs w:val="28"/>
        </w:rPr>
      </w:pPr>
      <w:r w:rsidRPr="00386222">
        <w:rPr>
          <w:rFonts w:ascii="Times New Roman" w:hAnsi="Times New Roman" w:cs="Times New Roman"/>
          <w:sz w:val="28"/>
          <w:szCs w:val="28"/>
        </w:rPr>
        <w:t>4. Содействовать развитию речи, обогащать и активизировать словарь, повышать его выразительност</w:t>
      </w:r>
      <w:r>
        <w:rPr>
          <w:rFonts w:ascii="Times New Roman" w:hAnsi="Times New Roman" w:cs="Times New Roman"/>
          <w:sz w:val="28"/>
          <w:szCs w:val="28"/>
        </w:rPr>
        <w:t>ь.</w:t>
      </w:r>
    </w:p>
    <w:p w:rsidR="00386222" w:rsidRDefault="00A342AC" w:rsidP="003862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Краткий обзор-беседа о творчестве</w:t>
      </w:r>
      <w:r w:rsidR="00386222" w:rsidRPr="00386222">
        <w:rPr>
          <w:rFonts w:ascii="Times New Roman" w:hAnsi="Times New Roman" w:cs="Times New Roman"/>
          <w:sz w:val="28"/>
          <w:szCs w:val="28"/>
        </w:rPr>
        <w:t xml:space="preserve"> </w:t>
      </w:r>
      <w:r w:rsidR="00386222">
        <w:rPr>
          <w:rFonts w:ascii="Times New Roman" w:hAnsi="Times New Roman" w:cs="Times New Roman"/>
          <w:sz w:val="28"/>
          <w:szCs w:val="28"/>
        </w:rPr>
        <w:t>А.И.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6222">
        <w:rPr>
          <w:rFonts w:ascii="Times New Roman" w:hAnsi="Times New Roman" w:cs="Times New Roman"/>
          <w:sz w:val="28"/>
          <w:szCs w:val="28"/>
        </w:rPr>
        <w:t>Куприна.</w:t>
      </w:r>
    </w:p>
    <w:p w:rsidR="00A342AC" w:rsidRDefault="00A342AC" w:rsidP="00A342AC">
      <w:pPr>
        <w:jc w:val="both"/>
        <w:rPr>
          <w:rFonts w:ascii="Times New Roman" w:hAnsi="Times New Roman" w:cs="Times New Roman"/>
          <w:sz w:val="28"/>
          <w:szCs w:val="28"/>
        </w:rPr>
      </w:pPr>
      <w:r w:rsidRPr="00A342AC">
        <w:rPr>
          <w:rFonts w:ascii="Times New Roman" w:hAnsi="Times New Roman" w:cs="Times New Roman"/>
          <w:sz w:val="28"/>
          <w:szCs w:val="28"/>
        </w:rPr>
        <w:t xml:space="preserve">Александр Иванович Куприн, наш земляк, талантливый писатель, написавший много замечательных произведений,  как для взрослых, так и для детей.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342AC">
        <w:rPr>
          <w:rFonts w:ascii="Times New Roman" w:hAnsi="Times New Roman" w:cs="Times New Roman"/>
          <w:sz w:val="28"/>
          <w:szCs w:val="28"/>
        </w:rPr>
        <w:t xml:space="preserve"> произведениях А. И. Куприна</w:t>
      </w:r>
      <w:r w:rsidR="00FE277D">
        <w:rPr>
          <w:rFonts w:ascii="Times New Roman" w:hAnsi="Times New Roman" w:cs="Times New Roman"/>
          <w:sz w:val="28"/>
          <w:szCs w:val="28"/>
        </w:rPr>
        <w:t xml:space="preserve"> мы</w:t>
      </w:r>
      <w:r w:rsidRPr="00A342AC">
        <w:rPr>
          <w:rFonts w:ascii="Times New Roman" w:hAnsi="Times New Roman" w:cs="Times New Roman"/>
          <w:sz w:val="28"/>
          <w:szCs w:val="28"/>
        </w:rPr>
        <w:t xml:space="preserve"> </w:t>
      </w:r>
      <w:r w:rsidR="00FE277D">
        <w:rPr>
          <w:rFonts w:ascii="Times New Roman" w:hAnsi="Times New Roman" w:cs="Times New Roman"/>
          <w:sz w:val="28"/>
          <w:szCs w:val="28"/>
        </w:rPr>
        <w:t>знакомимся</w:t>
      </w:r>
      <w:r w:rsidRPr="00A342AC">
        <w:rPr>
          <w:rFonts w:ascii="Times New Roman" w:hAnsi="Times New Roman" w:cs="Times New Roman"/>
          <w:sz w:val="28"/>
          <w:szCs w:val="28"/>
        </w:rPr>
        <w:t xml:space="preserve"> с  удивительным миром животных, ведь  писатель очень любил животных и посвятил им многие свои произведения. Все звери из его рассказов — и дворовый пес Барбос, и комнатная </w:t>
      </w:r>
      <w:proofErr w:type="spellStart"/>
      <w:r w:rsidRPr="00A342AC">
        <w:rPr>
          <w:rFonts w:ascii="Times New Roman" w:hAnsi="Times New Roman" w:cs="Times New Roman"/>
          <w:sz w:val="28"/>
          <w:szCs w:val="28"/>
        </w:rPr>
        <w:t>Жулька</w:t>
      </w:r>
      <w:proofErr w:type="spellEnd"/>
      <w:r w:rsidRPr="00A342AC">
        <w:rPr>
          <w:rFonts w:ascii="Times New Roman" w:hAnsi="Times New Roman" w:cs="Times New Roman"/>
          <w:sz w:val="28"/>
          <w:szCs w:val="28"/>
        </w:rPr>
        <w:t xml:space="preserve">, и кошка Ю-ю, и белый пудель, и слон - существовали на самом деле. Трогательные и добрые истории о братьях наших меньших с особым интересом и сочувствием воспринимаются детьми.  </w:t>
      </w:r>
      <w:r w:rsidR="00FE277D">
        <w:rPr>
          <w:rFonts w:ascii="Times New Roman" w:hAnsi="Times New Roman" w:cs="Times New Roman"/>
          <w:sz w:val="28"/>
          <w:szCs w:val="28"/>
        </w:rPr>
        <w:t>С</w:t>
      </w:r>
      <w:r w:rsidRPr="00A342AC">
        <w:rPr>
          <w:rFonts w:ascii="Times New Roman" w:hAnsi="Times New Roman" w:cs="Times New Roman"/>
          <w:sz w:val="28"/>
          <w:szCs w:val="28"/>
        </w:rPr>
        <w:t xml:space="preserve">вои рассказы он не выдумывал. Все животные, о которых он писал, жили в доме писателя  или его друзей. Куприн не только любил животных, но относился к ним и  с пониманием и уважением,  у него самого были кошки, </w:t>
      </w:r>
      <w:r w:rsidRPr="00A342AC">
        <w:rPr>
          <w:rFonts w:ascii="Times New Roman" w:hAnsi="Times New Roman" w:cs="Times New Roman"/>
          <w:sz w:val="28"/>
          <w:szCs w:val="28"/>
        </w:rPr>
        <w:lastRenderedPageBreak/>
        <w:t xml:space="preserve">собаки-сенбернары, лошади. В молодости он ездил по России с бродячим цирком, хорошо знал цирковой мир, в том числе повадки четвероногих артистов. </w:t>
      </w:r>
    </w:p>
    <w:p w:rsidR="0039438B" w:rsidRDefault="0039438B" w:rsidP="00A342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5546" cy="1428750"/>
            <wp:effectExtent l="0" t="0" r="0" b="0"/>
            <wp:docPr id="1" name="Рисунок 1" descr="E:\Старшая группа\Куприн фото\DSCN2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таршая группа\Куприн фото\DSCN26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241" cy="143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77D" w:rsidRDefault="00FE277D" w:rsidP="00A342AC">
      <w:pPr>
        <w:jc w:val="both"/>
        <w:rPr>
          <w:rFonts w:ascii="Times New Roman" w:hAnsi="Times New Roman" w:cs="Times New Roman"/>
          <w:sz w:val="28"/>
          <w:szCs w:val="28"/>
        </w:rPr>
      </w:pPr>
      <w:r w:rsidRPr="00FE277D">
        <w:rPr>
          <w:rFonts w:ascii="Times New Roman" w:hAnsi="Times New Roman" w:cs="Times New Roman"/>
          <w:sz w:val="28"/>
          <w:szCs w:val="28"/>
        </w:rPr>
        <w:t xml:space="preserve">Рассматривание книг с </w:t>
      </w:r>
      <w:r>
        <w:rPr>
          <w:rFonts w:ascii="Times New Roman" w:hAnsi="Times New Roman" w:cs="Times New Roman"/>
          <w:sz w:val="28"/>
          <w:szCs w:val="28"/>
        </w:rPr>
        <w:t>А. И. Куприна. Выставка.</w:t>
      </w:r>
    </w:p>
    <w:p w:rsidR="0039438B" w:rsidRPr="00386222" w:rsidRDefault="0039438B" w:rsidP="00A342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9875" cy="1558294"/>
            <wp:effectExtent l="0" t="0" r="0" b="3810"/>
            <wp:docPr id="3" name="Рисунок 3" descr="E:\Старшая группа\Куприн фото\DSCN2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таршая группа\Куприн фото\DSCN26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558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222" w:rsidRDefault="00FE277D" w:rsidP="003862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Ребята, сейчас я вам прочитаю к</w:t>
      </w:r>
      <w:r w:rsidR="005B5A91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аткое содержание </w:t>
      </w:r>
      <w:r w:rsidR="00386222">
        <w:rPr>
          <w:rFonts w:ascii="Times New Roman" w:hAnsi="Times New Roman" w:cs="Times New Roman"/>
          <w:sz w:val="28"/>
          <w:szCs w:val="28"/>
        </w:rPr>
        <w:t>рассказа «Слон»</w:t>
      </w:r>
      <w:r>
        <w:rPr>
          <w:rFonts w:ascii="Times New Roman" w:hAnsi="Times New Roman" w:cs="Times New Roman"/>
          <w:sz w:val="28"/>
          <w:szCs w:val="28"/>
        </w:rPr>
        <w:t>, а вы внимательно послушайте.</w:t>
      </w:r>
    </w:p>
    <w:p w:rsidR="0039438B" w:rsidRDefault="0039438B" w:rsidP="003862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4650" cy="1667955"/>
            <wp:effectExtent l="0" t="0" r="0" b="8890"/>
            <wp:docPr id="4" name="Рисунок 4" descr="E:\Старшая группа\Куприн фото\DSCN2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таршая группа\Куприн фото\DSCN26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66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77D" w:rsidRPr="00FE277D" w:rsidRDefault="00FE277D" w:rsidP="00FE277D">
      <w:pPr>
        <w:jc w:val="both"/>
        <w:rPr>
          <w:rFonts w:ascii="Times New Roman" w:hAnsi="Times New Roman" w:cs="Times New Roman"/>
          <w:sz w:val="28"/>
          <w:szCs w:val="28"/>
        </w:rPr>
      </w:pPr>
      <w:r w:rsidRPr="00FE277D">
        <w:rPr>
          <w:rFonts w:ascii="Times New Roman" w:hAnsi="Times New Roman" w:cs="Times New Roman"/>
          <w:sz w:val="28"/>
          <w:szCs w:val="28"/>
        </w:rPr>
        <w:t>Рассказ  повествует нам о том, что девочка по имени Надя больна. Целыми днями она лежит в кровати и ничего ее не интересует. Периодически к ним домой прих</w:t>
      </w:r>
      <w:r w:rsidR="005B5A91">
        <w:rPr>
          <w:rFonts w:ascii="Times New Roman" w:hAnsi="Times New Roman" w:cs="Times New Roman"/>
          <w:sz w:val="28"/>
          <w:szCs w:val="28"/>
        </w:rPr>
        <w:t>одят врачи</w:t>
      </w:r>
      <w:r w:rsidRPr="00FE277D">
        <w:rPr>
          <w:rFonts w:ascii="Times New Roman" w:hAnsi="Times New Roman" w:cs="Times New Roman"/>
          <w:sz w:val="28"/>
          <w:szCs w:val="28"/>
        </w:rPr>
        <w:t>,</w:t>
      </w:r>
      <w:r w:rsidR="005B5A91">
        <w:rPr>
          <w:rFonts w:ascii="Times New Roman" w:hAnsi="Times New Roman" w:cs="Times New Roman"/>
          <w:sz w:val="28"/>
          <w:szCs w:val="28"/>
        </w:rPr>
        <w:t xml:space="preserve"> они о чё</w:t>
      </w:r>
      <w:r w:rsidR="0057453C">
        <w:rPr>
          <w:rFonts w:ascii="Times New Roman" w:hAnsi="Times New Roman" w:cs="Times New Roman"/>
          <w:sz w:val="28"/>
          <w:szCs w:val="28"/>
        </w:rPr>
        <w:t xml:space="preserve">м </w:t>
      </w:r>
      <w:r w:rsidR="00AE2B4F">
        <w:rPr>
          <w:rFonts w:ascii="Times New Roman" w:hAnsi="Times New Roman" w:cs="Times New Roman"/>
          <w:sz w:val="28"/>
          <w:szCs w:val="28"/>
        </w:rPr>
        <w:t xml:space="preserve">- </w:t>
      </w:r>
      <w:r w:rsidR="0057453C">
        <w:rPr>
          <w:rFonts w:ascii="Times New Roman" w:hAnsi="Times New Roman" w:cs="Times New Roman"/>
          <w:sz w:val="28"/>
          <w:szCs w:val="28"/>
        </w:rPr>
        <w:t>то советуются</w:t>
      </w:r>
      <w:r w:rsidRPr="00FE277D">
        <w:rPr>
          <w:rFonts w:ascii="Times New Roman" w:hAnsi="Times New Roman" w:cs="Times New Roman"/>
          <w:sz w:val="28"/>
          <w:szCs w:val="28"/>
        </w:rPr>
        <w:t xml:space="preserve"> друг </w:t>
      </w:r>
      <w:r w:rsidR="0057453C">
        <w:rPr>
          <w:rFonts w:ascii="Times New Roman" w:hAnsi="Times New Roman" w:cs="Times New Roman"/>
          <w:sz w:val="28"/>
          <w:szCs w:val="28"/>
        </w:rPr>
        <w:t>с другом, потом осматривают ребё</w:t>
      </w:r>
      <w:r w:rsidRPr="00FE277D">
        <w:rPr>
          <w:rFonts w:ascii="Times New Roman" w:hAnsi="Times New Roman" w:cs="Times New Roman"/>
          <w:sz w:val="28"/>
          <w:szCs w:val="28"/>
        </w:rPr>
        <w:t>нка, выписывают лекарства и уходят.</w:t>
      </w:r>
    </w:p>
    <w:p w:rsidR="00FE277D" w:rsidRPr="00FE277D" w:rsidRDefault="00FE277D" w:rsidP="00FE277D">
      <w:pPr>
        <w:jc w:val="both"/>
        <w:rPr>
          <w:rFonts w:ascii="Times New Roman" w:hAnsi="Times New Roman" w:cs="Times New Roman"/>
          <w:sz w:val="28"/>
          <w:szCs w:val="28"/>
        </w:rPr>
      </w:pPr>
      <w:r w:rsidRPr="00FE277D">
        <w:rPr>
          <w:rFonts w:ascii="Times New Roman" w:hAnsi="Times New Roman" w:cs="Times New Roman"/>
          <w:sz w:val="28"/>
          <w:szCs w:val="28"/>
        </w:rPr>
        <w:t>Самое главное, что ей советуют доктор, не печалиться и больше веселиться.  Но, чтобы мама ей, ни предлагала, будь то, шоколадку, или любимые куклы, девочка не реагировала на предложения.</w:t>
      </w:r>
    </w:p>
    <w:p w:rsidR="00FE277D" w:rsidRPr="00FE277D" w:rsidRDefault="00FE277D" w:rsidP="00FE277D">
      <w:pPr>
        <w:jc w:val="both"/>
        <w:rPr>
          <w:rFonts w:ascii="Times New Roman" w:hAnsi="Times New Roman" w:cs="Times New Roman"/>
          <w:sz w:val="28"/>
          <w:szCs w:val="28"/>
        </w:rPr>
      </w:pPr>
      <w:r w:rsidRPr="00FE277D">
        <w:rPr>
          <w:rFonts w:ascii="Times New Roman" w:hAnsi="Times New Roman" w:cs="Times New Roman"/>
          <w:sz w:val="28"/>
          <w:szCs w:val="28"/>
        </w:rPr>
        <w:lastRenderedPageBreak/>
        <w:t>В один из дней, Наде неожиданно захотелось слона.  Она говорит об этом матери, и через полчаса приходит отец, неся в руках игрушечное животное. Но, девочка, расстроилась, она ведь желала увидеть живого слона, а не игрушку. У нее снова портится настроение,  и она просит папу удалиться из комнаты.</w:t>
      </w:r>
    </w:p>
    <w:p w:rsidR="00FE277D" w:rsidRPr="00FE277D" w:rsidRDefault="00FE277D" w:rsidP="00FE277D">
      <w:pPr>
        <w:jc w:val="both"/>
        <w:rPr>
          <w:rFonts w:ascii="Times New Roman" w:hAnsi="Times New Roman" w:cs="Times New Roman"/>
          <w:sz w:val="28"/>
          <w:szCs w:val="28"/>
        </w:rPr>
      </w:pPr>
      <w:r w:rsidRPr="00FE277D">
        <w:rPr>
          <w:rFonts w:ascii="Times New Roman" w:hAnsi="Times New Roman" w:cs="Times New Roman"/>
          <w:sz w:val="28"/>
          <w:szCs w:val="28"/>
        </w:rPr>
        <w:t>Отец, взволнованный, направляется в зверинец, где очень долго смотрит, как дрессируют разных животных. И, особенно ему понравился  один из слонов, которых выводят в конце репетиции.</w:t>
      </w:r>
    </w:p>
    <w:p w:rsidR="00FE277D" w:rsidRPr="00FE277D" w:rsidRDefault="00FE277D" w:rsidP="00FE277D">
      <w:pPr>
        <w:jc w:val="both"/>
        <w:rPr>
          <w:rFonts w:ascii="Times New Roman" w:hAnsi="Times New Roman" w:cs="Times New Roman"/>
          <w:sz w:val="28"/>
          <w:szCs w:val="28"/>
        </w:rPr>
      </w:pPr>
      <w:r w:rsidRPr="00FE277D">
        <w:rPr>
          <w:rFonts w:ascii="Times New Roman" w:hAnsi="Times New Roman" w:cs="Times New Roman"/>
          <w:sz w:val="28"/>
          <w:szCs w:val="28"/>
        </w:rPr>
        <w:t xml:space="preserve">Он упрашивает хозяина  привести животное к ним домой, объясняя ему сложившуюся ситуацию. Немец прекрасно понимает господина, </w:t>
      </w:r>
      <w:r w:rsidR="0057453C">
        <w:rPr>
          <w:rFonts w:ascii="Times New Roman" w:hAnsi="Times New Roman" w:cs="Times New Roman"/>
          <w:sz w:val="28"/>
          <w:szCs w:val="28"/>
        </w:rPr>
        <w:t xml:space="preserve">ведь у него тоже есть дочь </w:t>
      </w:r>
      <w:r w:rsidRPr="00FE277D">
        <w:rPr>
          <w:rFonts w:ascii="Times New Roman" w:hAnsi="Times New Roman" w:cs="Times New Roman"/>
          <w:sz w:val="28"/>
          <w:szCs w:val="28"/>
        </w:rPr>
        <w:t xml:space="preserve"> Лиза.  И он поступил бы так же. Немец говорит, что это будет стоить не</w:t>
      </w:r>
      <w:r w:rsidR="0057453C">
        <w:rPr>
          <w:rFonts w:ascii="Times New Roman" w:hAnsi="Times New Roman" w:cs="Times New Roman"/>
          <w:sz w:val="28"/>
          <w:szCs w:val="28"/>
        </w:rPr>
        <w:t>малых денег, но отец Нади на всё</w:t>
      </w:r>
      <w:r w:rsidRPr="00FE277D">
        <w:rPr>
          <w:rFonts w:ascii="Times New Roman" w:hAnsi="Times New Roman" w:cs="Times New Roman"/>
          <w:sz w:val="28"/>
          <w:szCs w:val="28"/>
        </w:rPr>
        <w:t xml:space="preserve"> соглашается.</w:t>
      </w:r>
    </w:p>
    <w:p w:rsidR="00FE277D" w:rsidRPr="00FE277D" w:rsidRDefault="00FE277D" w:rsidP="00FE277D">
      <w:pPr>
        <w:jc w:val="both"/>
        <w:rPr>
          <w:rFonts w:ascii="Times New Roman" w:hAnsi="Times New Roman" w:cs="Times New Roman"/>
          <w:sz w:val="28"/>
          <w:szCs w:val="28"/>
        </w:rPr>
      </w:pPr>
      <w:r w:rsidRPr="00FE277D">
        <w:rPr>
          <w:rFonts w:ascii="Times New Roman" w:hAnsi="Times New Roman" w:cs="Times New Roman"/>
          <w:sz w:val="28"/>
          <w:szCs w:val="28"/>
        </w:rPr>
        <w:t>Наконец, наступил долгожданный  день, когда слона привели к девочке. По дороге, когда шло животное, собралась большая публика, и один мальчик даже пытался  подразнить Томми. Но, слон не дал себя в обиду. Он закинул у мальчугана шляпу через ограду.</w:t>
      </w:r>
    </w:p>
    <w:p w:rsidR="00FE277D" w:rsidRPr="00FE277D" w:rsidRDefault="00FE277D" w:rsidP="00FE27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того </w:t>
      </w:r>
      <w:r w:rsidRPr="00FE277D">
        <w:rPr>
          <w:rFonts w:ascii="Times New Roman" w:hAnsi="Times New Roman" w:cs="Times New Roman"/>
          <w:sz w:val="28"/>
          <w:szCs w:val="28"/>
        </w:rPr>
        <w:t>чтобы слон мог подняться на второй этаж, родителям Нади пришлось приобрести торт с фисташками и подкормить Томми. Девочка, увидев долгожданное животное, очень радуется, и начинает с ним знакомиться. Слон отвечает ей взаимностью. Потом он</w:t>
      </w:r>
      <w:r w:rsidR="0057453C">
        <w:rPr>
          <w:rFonts w:ascii="Times New Roman" w:hAnsi="Times New Roman" w:cs="Times New Roman"/>
          <w:sz w:val="28"/>
          <w:szCs w:val="28"/>
        </w:rPr>
        <w:t>а</w:t>
      </w:r>
      <w:r w:rsidRPr="00FE277D">
        <w:rPr>
          <w:rFonts w:ascii="Times New Roman" w:hAnsi="Times New Roman" w:cs="Times New Roman"/>
          <w:sz w:val="28"/>
          <w:szCs w:val="28"/>
        </w:rPr>
        <w:t xml:space="preserve"> кормит его сладкими булочками и представляет ему своих кукол. После этого девочка читает ему книжку и показывает картинки. Такое общение благотворно подействовало на Надю, и поэтому немец разрешил оставить Томми на обед.</w:t>
      </w:r>
    </w:p>
    <w:p w:rsidR="00FE277D" w:rsidRDefault="00FE277D" w:rsidP="00FE277D">
      <w:pPr>
        <w:jc w:val="both"/>
        <w:rPr>
          <w:rFonts w:ascii="Times New Roman" w:hAnsi="Times New Roman" w:cs="Times New Roman"/>
          <w:sz w:val="28"/>
          <w:szCs w:val="28"/>
        </w:rPr>
      </w:pPr>
      <w:r w:rsidRPr="00FE277D">
        <w:rPr>
          <w:rFonts w:ascii="Times New Roman" w:hAnsi="Times New Roman" w:cs="Times New Roman"/>
          <w:sz w:val="28"/>
          <w:szCs w:val="28"/>
        </w:rPr>
        <w:t>На следующий день Надя встает веселая и говорит маме, что она больше не болеет, и хочет кушать. Не увидев Томми, она просит передать ему привет, и то, что он ее вылечил.</w:t>
      </w:r>
    </w:p>
    <w:p w:rsidR="0039438B" w:rsidRPr="00FE277D" w:rsidRDefault="0039438B" w:rsidP="00FE27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5125" cy="1670734"/>
            <wp:effectExtent l="0" t="0" r="0" b="5715"/>
            <wp:docPr id="5" name="Рисунок 5" descr="E:\Старшая группа\Куприн фото\DSCN2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Старшая группа\Куприн фото\DSCN26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670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77D" w:rsidRDefault="00FE277D" w:rsidP="00FE277D">
      <w:pPr>
        <w:jc w:val="both"/>
        <w:rPr>
          <w:rFonts w:ascii="Times New Roman" w:hAnsi="Times New Roman" w:cs="Times New Roman"/>
          <w:sz w:val="28"/>
          <w:szCs w:val="28"/>
        </w:rPr>
      </w:pPr>
      <w:r w:rsidRPr="00FE277D">
        <w:rPr>
          <w:rFonts w:ascii="Times New Roman" w:hAnsi="Times New Roman" w:cs="Times New Roman"/>
          <w:sz w:val="28"/>
          <w:szCs w:val="28"/>
        </w:rPr>
        <w:t>Рассказ учит добрым и искренним отношениям между детьми и родителями.</w:t>
      </w:r>
    </w:p>
    <w:p w:rsidR="005B5A91" w:rsidRDefault="005B5A91" w:rsidP="00FE277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B5A91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рисование «Слоник»</w:t>
      </w:r>
    </w:p>
    <w:p w:rsidR="0039438B" w:rsidRPr="0039438B" w:rsidRDefault="0039438B" w:rsidP="00FE277D">
      <w:pPr>
        <w:jc w:val="both"/>
        <w:rPr>
          <w:rFonts w:ascii="Times New Roman" w:hAnsi="Times New Roman" w:cs="Times New Roman"/>
          <w:sz w:val="28"/>
          <w:szCs w:val="28"/>
        </w:rPr>
      </w:pPr>
      <w:r w:rsidRPr="0039438B">
        <w:rPr>
          <w:rFonts w:ascii="Times New Roman" w:hAnsi="Times New Roman" w:cs="Times New Roman"/>
          <w:sz w:val="28"/>
          <w:szCs w:val="28"/>
        </w:rPr>
        <w:t>Ребята, рисовать мы будем в нетрадиционной технике – ладошкой.</w:t>
      </w:r>
      <w:r>
        <w:rPr>
          <w:rFonts w:ascii="Times New Roman" w:hAnsi="Times New Roman" w:cs="Times New Roman"/>
          <w:sz w:val="28"/>
          <w:szCs w:val="28"/>
        </w:rPr>
        <w:t xml:space="preserve"> Краской серого цвета мы промазываем поверхность ладошки, пальчики раздвигаем и оставляем след на листе бумаги.</w:t>
      </w:r>
    </w:p>
    <w:p w:rsidR="0039438B" w:rsidRDefault="0039438B" w:rsidP="00FE277D">
      <w:pPr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362200" cy="1918131"/>
            <wp:effectExtent l="0" t="0" r="0" b="6350"/>
            <wp:docPr id="6" name="Рисунок 6" descr="E:\Старшая группа\Куприн фото\DSCN2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Старшая группа\Куприн фото\DSCN26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918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524125" cy="1932046"/>
            <wp:effectExtent l="0" t="0" r="0" b="0"/>
            <wp:docPr id="7" name="Рисунок 7" descr="E:\Старшая группа\Куприн фото\DSCN2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Старшая группа\Куприн фото\DSCN26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932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38B" w:rsidRDefault="0039438B" w:rsidP="00FE277D">
      <w:pPr>
        <w:jc w:val="both"/>
        <w:rPr>
          <w:rFonts w:ascii="Times New Roman" w:hAnsi="Times New Roman" w:cs="Times New Roman"/>
          <w:sz w:val="28"/>
          <w:szCs w:val="28"/>
        </w:rPr>
      </w:pPr>
      <w:r w:rsidRPr="0039438B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438B">
        <w:rPr>
          <w:rFonts w:ascii="Times New Roman" w:hAnsi="Times New Roman" w:cs="Times New Roman"/>
          <w:sz w:val="28"/>
          <w:szCs w:val="28"/>
        </w:rPr>
        <w:t>Затем, вымыв ладошку, мы дорисовываем недостающие детали. Глазки, рот, хвост, травку и т. д.</w:t>
      </w:r>
    </w:p>
    <w:p w:rsidR="0039438B" w:rsidRDefault="0039438B" w:rsidP="00FE27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75259" cy="1466850"/>
            <wp:effectExtent l="0" t="0" r="0" b="0"/>
            <wp:docPr id="9" name="Рисунок 9" descr="E:\Старшая группа\Куприн фото\DSCN2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Старшая группа\Куприн фото\DSCN26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259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2D8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092D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EAACA8">
            <wp:extent cx="2830182" cy="1463390"/>
            <wp:effectExtent l="0" t="0" r="889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301" cy="14624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1E6A" w:rsidRPr="00092D8B" w:rsidRDefault="00092D8B" w:rsidP="00FE27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90775" cy="1603116"/>
            <wp:effectExtent l="0" t="0" r="0" b="0"/>
            <wp:docPr id="11" name="Рисунок 11" descr="E:\Старшая группа\Куприн фото\DSCN2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Старшая группа\Куприн фото\DSCN266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564" cy="1604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DBB146">
            <wp:extent cx="3343275" cy="1602852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267" cy="16042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2D8B" w:rsidRDefault="00AF0A71" w:rsidP="00FE277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Просмотр мультфильма «Слон и девочка»</w:t>
      </w:r>
    </w:p>
    <w:p w:rsidR="00AF0A71" w:rsidRDefault="00092D8B" w:rsidP="00FE277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90850" cy="1515054"/>
            <wp:effectExtent l="0" t="0" r="0" b="9525"/>
            <wp:docPr id="13" name="Рисунок 13" descr="E:\Старшая группа\Куприн\SAM_9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Старшая группа\Куприн\SAM_957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153" cy="1514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2D8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9735E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247900" cy="1499411"/>
            <wp:effectExtent l="0" t="0" r="0" b="5715"/>
            <wp:docPr id="14" name="Рисунок 14" descr="E:\Старшая группа\Куприн\SAM_9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Старшая группа\Куприн\SAM_958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826" cy="1502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D8B" w:rsidRDefault="00092D8B" w:rsidP="00FE277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92D8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Чтение рассказа «Барбос и </w:t>
      </w:r>
      <w:proofErr w:type="spellStart"/>
      <w:r w:rsidRPr="00092D8B">
        <w:rPr>
          <w:rFonts w:ascii="Times New Roman" w:hAnsi="Times New Roman" w:cs="Times New Roman"/>
          <w:b/>
          <w:sz w:val="28"/>
          <w:szCs w:val="28"/>
        </w:rPr>
        <w:t>Жулька</w:t>
      </w:r>
      <w:proofErr w:type="spellEnd"/>
      <w:r w:rsidRPr="00092D8B">
        <w:rPr>
          <w:rFonts w:ascii="Times New Roman" w:hAnsi="Times New Roman" w:cs="Times New Roman"/>
          <w:b/>
          <w:sz w:val="28"/>
          <w:szCs w:val="28"/>
        </w:rPr>
        <w:t>» - видео чтение в сокращении</w:t>
      </w:r>
    </w:p>
    <w:p w:rsidR="00092D8B" w:rsidRDefault="009735E3" w:rsidP="00FE277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09900" cy="1982835"/>
            <wp:effectExtent l="0" t="0" r="0" b="0"/>
            <wp:docPr id="15" name="Рисунок 15" descr="E:\Старшая группа\Куприн\SAM_9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Старшая группа\Куприн\SAM_959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826" cy="1982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D8B" w:rsidRDefault="00092D8B" w:rsidP="00FE27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 О</w:t>
      </w:r>
      <w:r w:rsidRPr="00092D8B">
        <w:rPr>
          <w:rFonts w:ascii="Times New Roman" w:hAnsi="Times New Roman" w:cs="Times New Roman"/>
          <w:sz w:val="28"/>
          <w:szCs w:val="28"/>
        </w:rPr>
        <w:t xml:space="preserve"> чём этот рассказ?</w:t>
      </w:r>
    </w:p>
    <w:p w:rsidR="00092D8B" w:rsidRDefault="00092D8B" w:rsidP="00FE277D">
      <w:pPr>
        <w:jc w:val="both"/>
        <w:rPr>
          <w:rFonts w:ascii="Times New Roman" w:hAnsi="Times New Roman" w:cs="Times New Roman"/>
          <w:sz w:val="28"/>
          <w:szCs w:val="28"/>
        </w:rPr>
      </w:pPr>
      <w:r w:rsidRPr="00092D8B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О двух собачка: дворовом Барбосе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комнатной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Жульке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92D8B" w:rsidRDefault="00092D8B" w:rsidP="00FE277D">
      <w:pPr>
        <w:jc w:val="both"/>
        <w:rPr>
          <w:rFonts w:ascii="Times New Roman" w:hAnsi="Times New Roman" w:cs="Times New Roman"/>
          <w:sz w:val="28"/>
          <w:szCs w:val="28"/>
        </w:rPr>
      </w:pPr>
      <w:r w:rsidRPr="00092D8B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Что с ними случилось?</w:t>
      </w:r>
    </w:p>
    <w:p w:rsidR="00092D8B" w:rsidRDefault="00092D8B" w:rsidP="00FE277D">
      <w:pPr>
        <w:jc w:val="both"/>
        <w:rPr>
          <w:rFonts w:ascii="Times New Roman" w:hAnsi="Times New Roman" w:cs="Times New Roman"/>
          <w:sz w:val="28"/>
          <w:szCs w:val="28"/>
        </w:rPr>
      </w:pPr>
      <w:r w:rsidRPr="00092D8B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92D8B">
        <w:rPr>
          <w:rFonts w:ascii="Times New Roman" w:hAnsi="Times New Roman" w:cs="Times New Roman"/>
          <w:sz w:val="28"/>
          <w:szCs w:val="28"/>
        </w:rPr>
        <w:t>Жулька</w:t>
      </w:r>
      <w:proofErr w:type="spellEnd"/>
      <w:r w:rsidRPr="00092D8B">
        <w:rPr>
          <w:rFonts w:ascii="Times New Roman" w:hAnsi="Times New Roman" w:cs="Times New Roman"/>
          <w:sz w:val="28"/>
          <w:szCs w:val="28"/>
        </w:rPr>
        <w:t xml:space="preserve"> издохла, после того, как </w:t>
      </w:r>
      <w:r w:rsidR="009735E3">
        <w:rPr>
          <w:rFonts w:ascii="Times New Roman" w:hAnsi="Times New Roman" w:cs="Times New Roman"/>
          <w:sz w:val="28"/>
          <w:szCs w:val="28"/>
        </w:rPr>
        <w:t>прогнала со</w:t>
      </w:r>
      <w:r w:rsidRPr="00092D8B">
        <w:rPr>
          <w:rFonts w:ascii="Times New Roman" w:hAnsi="Times New Roman" w:cs="Times New Roman"/>
          <w:sz w:val="28"/>
          <w:szCs w:val="28"/>
        </w:rPr>
        <w:t xml:space="preserve"> двора бешеного пса.</w:t>
      </w:r>
    </w:p>
    <w:p w:rsidR="00092D8B" w:rsidRDefault="00092D8B" w:rsidP="00FE277D">
      <w:pPr>
        <w:jc w:val="both"/>
        <w:rPr>
          <w:rFonts w:ascii="Times New Roman" w:hAnsi="Times New Roman" w:cs="Times New Roman"/>
          <w:sz w:val="28"/>
          <w:szCs w:val="28"/>
        </w:rPr>
      </w:pPr>
      <w:r w:rsidRPr="00092D8B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2D8B">
        <w:rPr>
          <w:rFonts w:ascii="Times New Roman" w:hAnsi="Times New Roman" w:cs="Times New Roman"/>
          <w:sz w:val="28"/>
          <w:szCs w:val="28"/>
        </w:rPr>
        <w:t>А это грустный рассказ или весёлый?</w:t>
      </w:r>
    </w:p>
    <w:p w:rsidR="00092D8B" w:rsidRPr="005B5A91" w:rsidRDefault="00092D8B" w:rsidP="00FE277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92D8B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092D8B">
        <w:rPr>
          <w:rFonts w:ascii="Times New Roman" w:hAnsi="Times New Roman" w:cs="Times New Roman"/>
          <w:sz w:val="28"/>
          <w:szCs w:val="28"/>
        </w:rPr>
        <w:t>Грустный</w:t>
      </w:r>
      <w:proofErr w:type="gramEnd"/>
      <w:r w:rsidR="00943B1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потому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Жульку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жалко и Барбоса жалко. Он переживал и страдал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Жульке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B5A91" w:rsidRPr="005B5A91" w:rsidRDefault="005B5A91" w:rsidP="005B5A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B5A91">
        <w:rPr>
          <w:rFonts w:ascii="Times New Roman" w:hAnsi="Times New Roman" w:cs="Times New Roman"/>
          <w:b/>
          <w:sz w:val="28"/>
          <w:szCs w:val="28"/>
        </w:rPr>
        <w:t>Подвижная игра «Лохматый пёс»</w:t>
      </w:r>
    </w:p>
    <w:p w:rsidR="005B5A91" w:rsidRPr="005B5A91" w:rsidRDefault="005B5A91" w:rsidP="005B5A91">
      <w:pPr>
        <w:jc w:val="both"/>
        <w:rPr>
          <w:rFonts w:ascii="Times New Roman" w:hAnsi="Times New Roman" w:cs="Times New Roman"/>
          <w:sz w:val="28"/>
          <w:szCs w:val="28"/>
        </w:rPr>
      </w:pPr>
      <w:r w:rsidRPr="005B5A91">
        <w:rPr>
          <w:rFonts w:ascii="Times New Roman" w:hAnsi="Times New Roman" w:cs="Times New Roman"/>
          <w:b/>
          <w:sz w:val="28"/>
          <w:szCs w:val="28"/>
        </w:rPr>
        <w:t>Цель:</w:t>
      </w:r>
      <w:r w:rsidRPr="005B5A91">
        <w:rPr>
          <w:rFonts w:ascii="Times New Roman" w:hAnsi="Times New Roman" w:cs="Times New Roman"/>
          <w:sz w:val="28"/>
          <w:szCs w:val="28"/>
        </w:rPr>
        <w:t xml:space="preserve"> активизация речевой деятельности, развитие памяти и быстроты реакции, формирование способности имитировать животных (собаку).</w:t>
      </w:r>
    </w:p>
    <w:p w:rsidR="005B5A91" w:rsidRPr="005B5A91" w:rsidRDefault="005B5A91" w:rsidP="005B5A91">
      <w:pPr>
        <w:jc w:val="both"/>
        <w:rPr>
          <w:rFonts w:ascii="Times New Roman" w:hAnsi="Times New Roman" w:cs="Times New Roman"/>
          <w:sz w:val="28"/>
          <w:szCs w:val="28"/>
        </w:rPr>
      </w:pPr>
      <w:r w:rsidRPr="005B5A91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5B5A91">
        <w:rPr>
          <w:rFonts w:ascii="Times New Roman" w:hAnsi="Times New Roman" w:cs="Times New Roman"/>
          <w:sz w:val="28"/>
          <w:szCs w:val="28"/>
        </w:rPr>
        <w:t xml:space="preserve"> Из числа играющих выбирают «пса». Он сидит в стороне. Другие дети медленно идут к нему, приговаривая:</w:t>
      </w:r>
    </w:p>
    <w:p w:rsidR="005B5A91" w:rsidRPr="005B5A91" w:rsidRDefault="005B5A91" w:rsidP="005B5A91">
      <w:pPr>
        <w:jc w:val="both"/>
        <w:rPr>
          <w:rFonts w:ascii="Times New Roman" w:hAnsi="Times New Roman" w:cs="Times New Roman"/>
          <w:sz w:val="28"/>
          <w:szCs w:val="28"/>
        </w:rPr>
      </w:pPr>
      <w:r w:rsidRPr="005B5A91">
        <w:rPr>
          <w:rFonts w:ascii="Times New Roman" w:hAnsi="Times New Roman" w:cs="Times New Roman"/>
          <w:sz w:val="28"/>
          <w:szCs w:val="28"/>
        </w:rPr>
        <w:t xml:space="preserve">Вот сидит лохматый пес, в лапки </w:t>
      </w:r>
      <w:proofErr w:type="gramStart"/>
      <w:r w:rsidRPr="005B5A91">
        <w:rPr>
          <w:rFonts w:ascii="Times New Roman" w:hAnsi="Times New Roman" w:cs="Times New Roman"/>
          <w:sz w:val="28"/>
          <w:szCs w:val="28"/>
        </w:rPr>
        <w:t>свой</w:t>
      </w:r>
      <w:proofErr w:type="gramEnd"/>
      <w:r w:rsidRPr="005B5A91">
        <w:rPr>
          <w:rFonts w:ascii="Times New Roman" w:hAnsi="Times New Roman" w:cs="Times New Roman"/>
          <w:sz w:val="28"/>
          <w:szCs w:val="28"/>
        </w:rPr>
        <w:t xml:space="preserve"> уткнувши нос.</w:t>
      </w:r>
    </w:p>
    <w:p w:rsidR="005B5A91" w:rsidRPr="005B5A91" w:rsidRDefault="005B5A91" w:rsidP="005B5A91">
      <w:pPr>
        <w:jc w:val="both"/>
        <w:rPr>
          <w:rFonts w:ascii="Times New Roman" w:hAnsi="Times New Roman" w:cs="Times New Roman"/>
          <w:sz w:val="28"/>
          <w:szCs w:val="28"/>
        </w:rPr>
      </w:pPr>
      <w:r w:rsidRPr="005B5A91">
        <w:rPr>
          <w:rFonts w:ascii="Times New Roman" w:hAnsi="Times New Roman" w:cs="Times New Roman"/>
          <w:sz w:val="28"/>
          <w:szCs w:val="28"/>
        </w:rPr>
        <w:t>Тихо, мирно он сидит, не то дремлет, не то спит.</w:t>
      </w:r>
    </w:p>
    <w:p w:rsidR="005B5A91" w:rsidRPr="005B5A91" w:rsidRDefault="005B5A91" w:rsidP="005B5A91">
      <w:pPr>
        <w:jc w:val="both"/>
        <w:rPr>
          <w:rFonts w:ascii="Times New Roman" w:hAnsi="Times New Roman" w:cs="Times New Roman"/>
          <w:sz w:val="28"/>
          <w:szCs w:val="28"/>
        </w:rPr>
      </w:pPr>
      <w:r w:rsidRPr="005B5A91">
        <w:rPr>
          <w:rFonts w:ascii="Times New Roman" w:hAnsi="Times New Roman" w:cs="Times New Roman"/>
          <w:sz w:val="28"/>
          <w:szCs w:val="28"/>
        </w:rPr>
        <w:t>Подойдем к нему, разбудим и посмотрим</w:t>
      </w:r>
    </w:p>
    <w:p w:rsidR="005B5A91" w:rsidRPr="005B5A91" w:rsidRDefault="005B5A91" w:rsidP="005B5A91">
      <w:pPr>
        <w:jc w:val="both"/>
        <w:rPr>
          <w:rFonts w:ascii="Times New Roman" w:hAnsi="Times New Roman" w:cs="Times New Roman"/>
          <w:sz w:val="28"/>
          <w:szCs w:val="28"/>
        </w:rPr>
      </w:pPr>
      <w:r w:rsidRPr="005B5A91">
        <w:rPr>
          <w:rFonts w:ascii="Times New Roman" w:hAnsi="Times New Roman" w:cs="Times New Roman"/>
          <w:sz w:val="28"/>
          <w:szCs w:val="28"/>
        </w:rPr>
        <w:t>Что же будет?</w:t>
      </w:r>
    </w:p>
    <w:p w:rsidR="00FE277D" w:rsidRDefault="005B5A91" w:rsidP="005B5A91">
      <w:pPr>
        <w:jc w:val="both"/>
        <w:rPr>
          <w:rFonts w:ascii="Times New Roman" w:hAnsi="Times New Roman" w:cs="Times New Roman"/>
          <w:sz w:val="28"/>
          <w:szCs w:val="28"/>
        </w:rPr>
      </w:pPr>
      <w:r w:rsidRPr="005B5A91">
        <w:rPr>
          <w:rFonts w:ascii="Times New Roman" w:hAnsi="Times New Roman" w:cs="Times New Roman"/>
          <w:sz w:val="28"/>
          <w:szCs w:val="28"/>
        </w:rPr>
        <w:t>Дети тихонько</w:t>
      </w:r>
      <w:r w:rsidR="00C41E6A">
        <w:rPr>
          <w:rFonts w:ascii="Times New Roman" w:hAnsi="Times New Roman" w:cs="Times New Roman"/>
          <w:sz w:val="28"/>
          <w:szCs w:val="28"/>
        </w:rPr>
        <w:t xml:space="preserve"> подходят и хлопают в ладоши. Пё</w:t>
      </w:r>
      <w:r w:rsidRPr="005B5A91">
        <w:rPr>
          <w:rFonts w:ascii="Times New Roman" w:hAnsi="Times New Roman" w:cs="Times New Roman"/>
          <w:sz w:val="28"/>
          <w:szCs w:val="28"/>
        </w:rPr>
        <w:t xml:space="preserve">с вскакивает, рычит, лает и ловит детей. Пойманный игрок становится водящим </w:t>
      </w:r>
      <w:r w:rsidR="007C59C1">
        <w:rPr>
          <w:rFonts w:ascii="Times New Roman" w:hAnsi="Times New Roman" w:cs="Times New Roman"/>
          <w:sz w:val="28"/>
          <w:szCs w:val="28"/>
        </w:rPr>
        <w:t>«псом»</w:t>
      </w:r>
    </w:p>
    <w:p w:rsidR="007C59C1" w:rsidRDefault="007C59C1" w:rsidP="005B5A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95575" cy="1847367"/>
            <wp:effectExtent l="0" t="0" r="0" b="635"/>
            <wp:docPr id="2" name="Рисунок 2" descr="E:\Старшая группа\Куприн\IMG_20210331_105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таршая группа\Куприн\IMG_20210331_1053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06" t="35081" r="30499" b="9266"/>
                    <a:stretch/>
                  </pic:blipFill>
                  <pic:spPr bwMode="auto">
                    <a:xfrm>
                      <a:off x="0" y="0"/>
                      <a:ext cx="2698573" cy="1849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66492" cy="1838325"/>
            <wp:effectExtent l="0" t="0" r="5715" b="0"/>
            <wp:docPr id="8" name="Рисунок 8" descr="E:\Старшая группа\Куприн\IMG_20210331_105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таршая группа\Куприн\IMG_20210331_1055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1" t="26851" r="26967" b="6453"/>
                    <a:stretch/>
                  </pic:blipFill>
                  <pic:spPr bwMode="auto">
                    <a:xfrm>
                      <a:off x="0" y="0"/>
                      <a:ext cx="2578115" cy="184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58B1" w:rsidRPr="003F58B1" w:rsidRDefault="003F58B1" w:rsidP="003F58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58B1" w:rsidRPr="003F58B1" w:rsidRDefault="003F58B1" w:rsidP="003F58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58B1" w:rsidRPr="003F58B1" w:rsidRDefault="003F58B1" w:rsidP="003F58B1">
      <w:pPr>
        <w:jc w:val="both"/>
        <w:rPr>
          <w:rFonts w:ascii="Times New Roman" w:hAnsi="Times New Roman" w:cs="Times New Roman"/>
          <w:sz w:val="28"/>
          <w:szCs w:val="28"/>
        </w:rPr>
      </w:pPr>
      <w:r w:rsidRPr="003F58B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386222" w:rsidRPr="00386222" w:rsidRDefault="00386222" w:rsidP="0038622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86222" w:rsidRPr="00386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222"/>
    <w:rsid w:val="0006619C"/>
    <w:rsid w:val="00092D8B"/>
    <w:rsid w:val="000D0C1A"/>
    <w:rsid w:val="001067BA"/>
    <w:rsid w:val="00386222"/>
    <w:rsid w:val="0039438B"/>
    <w:rsid w:val="003F58B1"/>
    <w:rsid w:val="00466631"/>
    <w:rsid w:val="0057453C"/>
    <w:rsid w:val="005B5A91"/>
    <w:rsid w:val="00654B33"/>
    <w:rsid w:val="007C59C1"/>
    <w:rsid w:val="00943B19"/>
    <w:rsid w:val="009735E3"/>
    <w:rsid w:val="00A342AC"/>
    <w:rsid w:val="00AA66F3"/>
    <w:rsid w:val="00AE2B4F"/>
    <w:rsid w:val="00AF0A71"/>
    <w:rsid w:val="00C41E6A"/>
    <w:rsid w:val="00FE2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1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1E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1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1E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861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6</cp:revision>
  <dcterms:created xsi:type="dcterms:W3CDTF">2021-03-26T10:35:00Z</dcterms:created>
  <dcterms:modified xsi:type="dcterms:W3CDTF">2021-03-31T18:44:00Z</dcterms:modified>
</cp:coreProperties>
</file>