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E5" w:rsidRPr="00882BB1" w:rsidRDefault="00F938E5" w:rsidP="00F938E5">
      <w:pPr>
        <w:jc w:val="center"/>
        <w:rPr>
          <w:rFonts w:ascii="Times New Roman" w:hAnsi="Times New Roman" w:cs="Times New Roman"/>
          <w:sz w:val="32"/>
          <w:szCs w:val="32"/>
        </w:rPr>
      </w:pPr>
      <w:r w:rsidRPr="00882BB1">
        <w:rPr>
          <w:rFonts w:ascii="Times New Roman" w:hAnsi="Times New Roman" w:cs="Times New Roman"/>
          <w:sz w:val="32"/>
          <w:szCs w:val="32"/>
        </w:rPr>
        <w:t xml:space="preserve">МБДОУ </w:t>
      </w:r>
      <w:proofErr w:type="spellStart"/>
      <w:r w:rsidRPr="00882BB1">
        <w:rPr>
          <w:rFonts w:ascii="Times New Roman" w:hAnsi="Times New Roman" w:cs="Times New Roman"/>
          <w:sz w:val="32"/>
          <w:szCs w:val="32"/>
        </w:rPr>
        <w:t>Кашарский</w:t>
      </w:r>
      <w:proofErr w:type="spellEnd"/>
      <w:r w:rsidRPr="00882BB1">
        <w:rPr>
          <w:rFonts w:ascii="Times New Roman" w:hAnsi="Times New Roman" w:cs="Times New Roman"/>
          <w:sz w:val="32"/>
          <w:szCs w:val="32"/>
        </w:rPr>
        <w:t xml:space="preserve"> детский сад №2 «Сказка»</w:t>
      </w:r>
    </w:p>
    <w:p w:rsidR="00F938E5" w:rsidRPr="00F938E5" w:rsidRDefault="00F938E5" w:rsidP="00F938E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Cs/>
          <w:iCs/>
          <w:color w:val="000000" w:themeColor="text1"/>
          <w:sz w:val="48"/>
          <w:szCs w:val="48"/>
        </w:rPr>
      </w:pP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Cs/>
          <w:color w:val="000000" w:themeColor="text1"/>
          <w:sz w:val="48"/>
          <w:szCs w:val="48"/>
        </w:rPr>
      </w:pPr>
    </w:p>
    <w:p w:rsidR="00F938E5" w:rsidRPr="00F938E5" w:rsidRDefault="00F938E5" w:rsidP="00F938E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48"/>
          <w:szCs w:val="48"/>
        </w:rPr>
      </w:pPr>
      <w:r w:rsidRPr="00F938E5">
        <w:rPr>
          <w:rStyle w:val="c13"/>
          <w:b/>
          <w:bCs/>
          <w:iCs/>
          <w:color w:val="000000" w:themeColor="text1"/>
          <w:sz w:val="48"/>
          <w:szCs w:val="48"/>
        </w:rPr>
        <w:t>Музыкально-дидактические игры на развитие музыкально-слуховых представлений</w:t>
      </w:r>
    </w:p>
    <w:p w:rsidR="00596120" w:rsidRDefault="00596120">
      <w:pPr>
        <w:rPr>
          <w:color w:val="000000" w:themeColor="text1"/>
          <w:sz w:val="48"/>
          <w:szCs w:val="48"/>
        </w:rPr>
      </w:pPr>
    </w:p>
    <w:p w:rsidR="00F938E5" w:rsidRDefault="00F938E5">
      <w:pPr>
        <w:rPr>
          <w:color w:val="000000" w:themeColor="text1"/>
          <w:sz w:val="48"/>
          <w:szCs w:val="48"/>
        </w:rPr>
      </w:pPr>
    </w:p>
    <w:p w:rsidR="00F938E5" w:rsidRDefault="00F938E5">
      <w:pPr>
        <w:rPr>
          <w:color w:val="000000" w:themeColor="text1"/>
          <w:sz w:val="48"/>
          <w:szCs w:val="48"/>
        </w:rPr>
      </w:pPr>
    </w:p>
    <w:p w:rsidR="00F938E5" w:rsidRDefault="00F938E5">
      <w:pPr>
        <w:rPr>
          <w:color w:val="000000" w:themeColor="text1"/>
          <w:sz w:val="48"/>
          <w:szCs w:val="48"/>
        </w:rPr>
      </w:pPr>
    </w:p>
    <w:p w:rsidR="00F938E5" w:rsidRDefault="00F938E5">
      <w:pPr>
        <w:rPr>
          <w:color w:val="000000" w:themeColor="text1"/>
          <w:sz w:val="48"/>
          <w:szCs w:val="48"/>
        </w:rPr>
      </w:pPr>
    </w:p>
    <w:p w:rsidR="00F938E5" w:rsidRDefault="00F938E5">
      <w:pPr>
        <w:rPr>
          <w:color w:val="000000" w:themeColor="text1"/>
          <w:sz w:val="48"/>
          <w:szCs w:val="48"/>
        </w:rPr>
      </w:pPr>
    </w:p>
    <w:p w:rsidR="00F938E5" w:rsidRDefault="00F938E5">
      <w:pPr>
        <w:rPr>
          <w:color w:val="000000" w:themeColor="text1"/>
          <w:sz w:val="48"/>
          <w:szCs w:val="48"/>
        </w:rPr>
      </w:pPr>
    </w:p>
    <w:p w:rsidR="00F938E5" w:rsidRDefault="00F938E5">
      <w:pPr>
        <w:rPr>
          <w:color w:val="000000" w:themeColor="text1"/>
          <w:sz w:val="48"/>
          <w:szCs w:val="48"/>
        </w:rPr>
      </w:pPr>
    </w:p>
    <w:p w:rsidR="00F938E5" w:rsidRDefault="00F938E5" w:rsidP="00F938E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</w:p>
    <w:p w:rsidR="00F938E5" w:rsidRDefault="00F938E5" w:rsidP="00F938E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Музыкальный руководитель:</w:t>
      </w:r>
    </w:p>
    <w:p w:rsidR="00F938E5" w:rsidRDefault="00F938E5" w:rsidP="00F938E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Белоброва Н.В.</w:t>
      </w:r>
    </w:p>
    <w:p w:rsidR="00F938E5" w:rsidRDefault="00F938E5" w:rsidP="00F938E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938E5" w:rsidRDefault="00F938E5" w:rsidP="00F938E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938E5" w:rsidRDefault="00AA0124" w:rsidP="00F938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март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2018</w:t>
      </w:r>
      <w:r w:rsidR="00F938E5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F938E5" w:rsidRPr="00F938E5" w:rsidRDefault="00F938E5" w:rsidP="00F938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rStyle w:val="c0"/>
          <w:b/>
          <w:bCs/>
          <w:color w:val="0D0D0D"/>
          <w:sz w:val="28"/>
          <w:szCs w:val="28"/>
          <w:u w:val="single"/>
        </w:rPr>
      </w:pPr>
      <w:r>
        <w:rPr>
          <w:rStyle w:val="c0"/>
          <w:b/>
          <w:bCs/>
          <w:color w:val="0D0D0D"/>
          <w:sz w:val="28"/>
          <w:szCs w:val="28"/>
          <w:u w:val="single"/>
        </w:rPr>
        <w:t>«Сколько нас поёт?»</w:t>
      </w: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color w:val="000000"/>
          <w:sz w:val="22"/>
          <w:szCs w:val="22"/>
        </w:rPr>
      </w:pP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>Цель.</w:t>
      </w:r>
      <w:r>
        <w:rPr>
          <w:rStyle w:val="c0"/>
          <w:b/>
          <w:bCs/>
          <w:color w:val="0D0D0D"/>
          <w:sz w:val="28"/>
          <w:szCs w:val="28"/>
        </w:rPr>
        <w:t> </w:t>
      </w:r>
      <w:r>
        <w:rPr>
          <w:rStyle w:val="apple-converted-space"/>
          <w:b/>
          <w:bCs/>
          <w:color w:val="0D0D0D"/>
          <w:sz w:val="28"/>
          <w:szCs w:val="28"/>
        </w:rPr>
        <w:t> </w:t>
      </w:r>
      <w:r>
        <w:rPr>
          <w:rStyle w:val="c6"/>
          <w:color w:val="0D0D0D"/>
          <w:sz w:val="28"/>
          <w:szCs w:val="28"/>
        </w:rPr>
        <w:t xml:space="preserve">Закреплять восприятие, </w:t>
      </w:r>
      <w:proofErr w:type="gramStart"/>
      <w:r>
        <w:rPr>
          <w:rStyle w:val="c6"/>
          <w:color w:val="0D0D0D"/>
          <w:sz w:val="28"/>
          <w:szCs w:val="28"/>
        </w:rPr>
        <w:t>развивать  музыкальную</w:t>
      </w:r>
      <w:proofErr w:type="gramEnd"/>
      <w:r>
        <w:rPr>
          <w:rStyle w:val="c6"/>
          <w:color w:val="0D0D0D"/>
          <w:sz w:val="28"/>
          <w:szCs w:val="28"/>
        </w:rPr>
        <w:t xml:space="preserve"> память воспитанников. Упражнять их в различении сочетания одного, двух, </w:t>
      </w:r>
      <w:proofErr w:type="gramStart"/>
      <w:r>
        <w:rPr>
          <w:rStyle w:val="c6"/>
          <w:color w:val="0D0D0D"/>
          <w:sz w:val="28"/>
          <w:szCs w:val="28"/>
        </w:rPr>
        <w:t>трёх  звуков</w:t>
      </w:r>
      <w:proofErr w:type="gramEnd"/>
      <w:r>
        <w:rPr>
          <w:rStyle w:val="c6"/>
          <w:color w:val="0D0D0D"/>
          <w:sz w:val="28"/>
          <w:szCs w:val="28"/>
        </w:rPr>
        <w:t>.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>Дидактический материал.</w:t>
      </w:r>
      <w:r>
        <w:rPr>
          <w:rStyle w:val="apple-converted-space"/>
          <w:i/>
          <w:iCs/>
          <w:color w:val="0D0D0D"/>
          <w:sz w:val="28"/>
          <w:szCs w:val="28"/>
        </w:rPr>
        <w:t> </w:t>
      </w:r>
      <w:r>
        <w:rPr>
          <w:rStyle w:val="c6"/>
          <w:color w:val="0D0D0D"/>
          <w:sz w:val="28"/>
          <w:szCs w:val="28"/>
        </w:rPr>
        <w:t>Карточки по числу играющих, с изображением поющих детей (на первой одна девочка, на второй двое детей, на третьей трое).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>Методика применения.</w:t>
      </w:r>
      <w:r>
        <w:rPr>
          <w:rStyle w:val="c6"/>
          <w:color w:val="0D0D0D"/>
          <w:sz w:val="28"/>
          <w:szCs w:val="28"/>
        </w:rPr>
        <w:t> </w:t>
      </w:r>
      <w:r>
        <w:rPr>
          <w:rStyle w:val="c4"/>
          <w:i/>
          <w:iCs/>
          <w:color w:val="0D0D0D"/>
          <w:sz w:val="28"/>
          <w:szCs w:val="28"/>
        </w:rPr>
        <w:t> </w:t>
      </w:r>
      <w:r>
        <w:rPr>
          <w:rStyle w:val="c6"/>
          <w:color w:val="0D0D0D"/>
          <w:sz w:val="28"/>
          <w:szCs w:val="28"/>
        </w:rPr>
        <w:t xml:space="preserve">В игре участвуют любое количество детей (в зависимости от игрового материала).  Учащиеся определяют количество исполненных на фортепиано педагогом звуков.  Дети должны в своём наборе найти карточку, </w:t>
      </w:r>
      <w:proofErr w:type="gramStart"/>
      <w:r>
        <w:rPr>
          <w:rStyle w:val="c6"/>
          <w:color w:val="0D0D0D"/>
          <w:sz w:val="28"/>
          <w:szCs w:val="28"/>
        </w:rPr>
        <w:t>соответствующую  данному</w:t>
      </w:r>
      <w:proofErr w:type="gramEnd"/>
      <w:r>
        <w:rPr>
          <w:rStyle w:val="c6"/>
          <w:color w:val="0D0D0D"/>
          <w:sz w:val="28"/>
          <w:szCs w:val="28"/>
        </w:rPr>
        <w:t xml:space="preserve"> звучанию.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D0D0D"/>
          <w:sz w:val="28"/>
          <w:szCs w:val="28"/>
        </w:rPr>
        <w:t> </w:t>
      </w: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/>
          <w:sz w:val="28"/>
          <w:szCs w:val="28"/>
          <w:u w:val="single"/>
        </w:rPr>
      </w:pPr>
      <w:r>
        <w:rPr>
          <w:rStyle w:val="c0"/>
          <w:b/>
          <w:bCs/>
          <w:color w:val="0D0D0D"/>
          <w:sz w:val="28"/>
          <w:szCs w:val="28"/>
          <w:u w:val="single"/>
        </w:rPr>
        <w:t>«</w:t>
      </w:r>
      <w:proofErr w:type="gramStart"/>
      <w:r>
        <w:rPr>
          <w:rStyle w:val="c0"/>
          <w:b/>
          <w:bCs/>
          <w:color w:val="0D0D0D"/>
          <w:sz w:val="28"/>
          <w:szCs w:val="28"/>
          <w:u w:val="single"/>
        </w:rPr>
        <w:t>Определи  инструмент</w:t>
      </w:r>
      <w:proofErr w:type="gramEnd"/>
      <w:r>
        <w:rPr>
          <w:rStyle w:val="c0"/>
          <w:b/>
          <w:bCs/>
          <w:color w:val="0D0D0D"/>
          <w:sz w:val="28"/>
          <w:szCs w:val="28"/>
          <w:u w:val="single"/>
        </w:rPr>
        <w:t>»</w:t>
      </w: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>Цель.</w:t>
      </w:r>
      <w:r>
        <w:rPr>
          <w:rStyle w:val="apple-converted-space"/>
          <w:i/>
          <w:iCs/>
          <w:color w:val="0D0D0D"/>
          <w:sz w:val="28"/>
          <w:szCs w:val="28"/>
        </w:rPr>
        <w:t> </w:t>
      </w:r>
      <w:r>
        <w:rPr>
          <w:rStyle w:val="c6"/>
          <w:color w:val="0D0D0D"/>
          <w:sz w:val="28"/>
          <w:szCs w:val="28"/>
        </w:rPr>
        <w:t>Упражнять детей в различении тембров звучания музыкальных инструментов.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>Дидактический материал.</w:t>
      </w:r>
      <w:r>
        <w:rPr>
          <w:rStyle w:val="apple-converted-space"/>
          <w:i/>
          <w:iCs/>
          <w:color w:val="0D0D0D"/>
          <w:sz w:val="28"/>
          <w:szCs w:val="28"/>
        </w:rPr>
        <w:t> </w:t>
      </w:r>
      <w:r>
        <w:rPr>
          <w:rStyle w:val="c6"/>
          <w:color w:val="0D0D0D"/>
          <w:sz w:val="28"/>
          <w:szCs w:val="28"/>
        </w:rPr>
        <w:t>Карточки по числу играющих, с изображением музыкальных инструментов.</w:t>
      </w:r>
    </w:p>
    <w:p w:rsidR="00F938E5" w:rsidRDefault="00F938E5" w:rsidP="00F938E5">
      <w:pPr>
        <w:pStyle w:val="c9"/>
        <w:shd w:val="clear" w:color="auto" w:fill="FFFFFF"/>
        <w:spacing w:before="0" w:beforeAutospacing="0" w:after="0" w:afterAutospacing="0"/>
        <w:jc w:val="both"/>
        <w:rPr>
          <w:rStyle w:val="c6"/>
          <w:color w:val="0D0D0D"/>
          <w:sz w:val="28"/>
          <w:szCs w:val="28"/>
        </w:rPr>
      </w:pPr>
      <w:r>
        <w:rPr>
          <w:rStyle w:val="c4"/>
          <w:i/>
          <w:iCs/>
          <w:color w:val="0D0D0D"/>
          <w:sz w:val="28"/>
          <w:szCs w:val="28"/>
        </w:rPr>
        <w:t>        Методика применения.</w:t>
      </w:r>
      <w:r>
        <w:rPr>
          <w:rStyle w:val="c6"/>
          <w:color w:val="0D0D0D"/>
          <w:sz w:val="28"/>
          <w:szCs w:val="28"/>
        </w:rPr>
        <w:t xml:space="preserve"> В игре участвуют любое количество детей (в зависимости от игрового материала).  Учащиеся определяют в аудиозаписи музыкальный инструмент и должны в своём наборе найти карточку, </w:t>
      </w:r>
      <w:proofErr w:type="gramStart"/>
      <w:r>
        <w:rPr>
          <w:rStyle w:val="c6"/>
          <w:color w:val="0D0D0D"/>
          <w:sz w:val="28"/>
          <w:szCs w:val="28"/>
        </w:rPr>
        <w:t>соответствующую  данному</w:t>
      </w:r>
      <w:proofErr w:type="gramEnd"/>
      <w:r>
        <w:rPr>
          <w:rStyle w:val="c6"/>
          <w:color w:val="0D0D0D"/>
          <w:sz w:val="28"/>
          <w:szCs w:val="28"/>
        </w:rPr>
        <w:t xml:space="preserve"> звучанию.</w:t>
      </w:r>
    </w:p>
    <w:p w:rsidR="00F938E5" w:rsidRDefault="00F938E5" w:rsidP="00F938E5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rStyle w:val="c0"/>
          <w:b/>
          <w:bCs/>
          <w:color w:val="0D0D0D"/>
          <w:sz w:val="28"/>
          <w:szCs w:val="28"/>
          <w:u w:val="single"/>
        </w:rPr>
      </w:pPr>
      <w:r>
        <w:rPr>
          <w:rStyle w:val="c0"/>
          <w:b/>
          <w:bCs/>
          <w:color w:val="0D0D0D"/>
          <w:sz w:val="28"/>
          <w:szCs w:val="28"/>
          <w:u w:val="single"/>
        </w:rPr>
        <w:t>«Музыкальная лесенка»</w:t>
      </w:r>
    </w:p>
    <w:p w:rsidR="00F938E5" w:rsidRDefault="00F938E5" w:rsidP="00F938E5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color w:val="000000"/>
          <w:sz w:val="22"/>
          <w:szCs w:val="22"/>
        </w:rPr>
      </w:pP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D0D0D"/>
          <w:sz w:val="28"/>
          <w:szCs w:val="28"/>
        </w:rPr>
        <w:t>Цель:</w:t>
      </w:r>
      <w:r>
        <w:rPr>
          <w:rStyle w:val="c0"/>
          <w:b/>
          <w:bCs/>
          <w:color w:val="0D0D0D"/>
          <w:sz w:val="28"/>
          <w:szCs w:val="28"/>
        </w:rPr>
        <w:t> </w:t>
      </w:r>
      <w:r>
        <w:rPr>
          <w:rStyle w:val="apple-converted-space"/>
          <w:b/>
          <w:bCs/>
          <w:color w:val="0D0D0D"/>
          <w:sz w:val="28"/>
          <w:szCs w:val="28"/>
        </w:rPr>
        <w:t> </w:t>
      </w:r>
      <w:r>
        <w:rPr>
          <w:rStyle w:val="c6"/>
          <w:color w:val="0D0D0D"/>
          <w:sz w:val="28"/>
          <w:szCs w:val="28"/>
        </w:rPr>
        <w:t>Различать</w:t>
      </w:r>
      <w:proofErr w:type="gramEnd"/>
      <w:r>
        <w:rPr>
          <w:rStyle w:val="c6"/>
          <w:color w:val="0D0D0D"/>
          <w:sz w:val="28"/>
          <w:szCs w:val="28"/>
        </w:rPr>
        <w:t xml:space="preserve"> восприятие и различение последовательностей из трёх, четырёх, пяти и восьми ступеней лада, идущих вверх и вниз: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 xml:space="preserve">1) </w:t>
      </w:r>
      <w:proofErr w:type="gramStart"/>
      <w:r>
        <w:rPr>
          <w:rStyle w:val="c4"/>
          <w:i/>
          <w:iCs/>
          <w:color w:val="0D0D0D"/>
          <w:sz w:val="28"/>
          <w:szCs w:val="28"/>
        </w:rPr>
        <w:t>до-ре</w:t>
      </w:r>
      <w:proofErr w:type="gramEnd"/>
      <w:r>
        <w:rPr>
          <w:rStyle w:val="c4"/>
          <w:i/>
          <w:iCs/>
          <w:color w:val="0D0D0D"/>
          <w:sz w:val="28"/>
          <w:szCs w:val="28"/>
        </w:rPr>
        <w:t>-ми, ми-ре-до;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 xml:space="preserve">2) </w:t>
      </w:r>
      <w:proofErr w:type="gramStart"/>
      <w:r>
        <w:rPr>
          <w:rStyle w:val="c4"/>
          <w:i/>
          <w:iCs/>
          <w:color w:val="0D0D0D"/>
          <w:sz w:val="28"/>
          <w:szCs w:val="28"/>
        </w:rPr>
        <w:t>до-ре</w:t>
      </w:r>
      <w:proofErr w:type="gramEnd"/>
      <w:r>
        <w:rPr>
          <w:rStyle w:val="c4"/>
          <w:i/>
          <w:iCs/>
          <w:color w:val="0D0D0D"/>
          <w:sz w:val="28"/>
          <w:szCs w:val="28"/>
        </w:rPr>
        <w:t>-ми-фа, фа-ми-ре-до;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 xml:space="preserve"> 3) </w:t>
      </w:r>
      <w:proofErr w:type="gramStart"/>
      <w:r>
        <w:rPr>
          <w:rStyle w:val="c4"/>
          <w:i/>
          <w:iCs/>
          <w:color w:val="0D0D0D"/>
          <w:sz w:val="28"/>
          <w:szCs w:val="28"/>
        </w:rPr>
        <w:t>до-ре</w:t>
      </w:r>
      <w:proofErr w:type="gramEnd"/>
      <w:r>
        <w:rPr>
          <w:rStyle w:val="c4"/>
          <w:i/>
          <w:iCs/>
          <w:color w:val="0D0D0D"/>
          <w:sz w:val="28"/>
          <w:szCs w:val="28"/>
        </w:rPr>
        <w:t>-ми-фа-соль, соль-фа-ми-ре-до;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>4) до-ре-ми-фа-соль-ля-си-</w:t>
      </w:r>
      <w:proofErr w:type="gramStart"/>
      <w:r>
        <w:rPr>
          <w:rStyle w:val="c4"/>
          <w:i/>
          <w:iCs/>
          <w:color w:val="0D0D0D"/>
          <w:sz w:val="28"/>
          <w:szCs w:val="28"/>
        </w:rPr>
        <w:t>до,  до</w:t>
      </w:r>
      <w:proofErr w:type="gramEnd"/>
      <w:r>
        <w:rPr>
          <w:rStyle w:val="c4"/>
          <w:i/>
          <w:iCs/>
          <w:color w:val="0D0D0D"/>
          <w:sz w:val="28"/>
          <w:szCs w:val="28"/>
        </w:rPr>
        <w:t>-си-ля-соль-фа-ми-ре-до.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D0D0D"/>
          <w:sz w:val="28"/>
          <w:szCs w:val="28"/>
        </w:rPr>
        <w:t>Ступени лада поются со словами: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D0D0D"/>
          <w:sz w:val="28"/>
          <w:szCs w:val="28"/>
        </w:rPr>
        <w:t>1) «вверх иду», «вниз иду»;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D0D0D"/>
          <w:sz w:val="28"/>
          <w:szCs w:val="28"/>
        </w:rPr>
        <w:t xml:space="preserve">2) «вверх я иду», «вниз </w:t>
      </w:r>
      <w:proofErr w:type="gramStart"/>
      <w:r>
        <w:rPr>
          <w:rStyle w:val="c6"/>
          <w:color w:val="0D0D0D"/>
          <w:sz w:val="28"/>
          <w:szCs w:val="28"/>
        </w:rPr>
        <w:t>я  иду</w:t>
      </w:r>
      <w:proofErr w:type="gramEnd"/>
      <w:r>
        <w:rPr>
          <w:rStyle w:val="c6"/>
          <w:color w:val="0D0D0D"/>
          <w:sz w:val="28"/>
          <w:szCs w:val="28"/>
        </w:rPr>
        <w:t>»;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D0D0D"/>
          <w:sz w:val="28"/>
          <w:szCs w:val="28"/>
        </w:rPr>
        <w:t>3) «вот иду я вверх», «вот иду я вниз»;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D0D0D"/>
          <w:sz w:val="28"/>
          <w:szCs w:val="28"/>
        </w:rPr>
        <w:t>4) «вверх по ступенькам поднимись», «потом обратно вниз спустись». Учащиеся должны знать последовательность звуков и петь их.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>Дидактический материал.</w:t>
      </w:r>
      <w:r>
        <w:rPr>
          <w:rStyle w:val="c6"/>
          <w:color w:val="0D0D0D"/>
          <w:sz w:val="28"/>
          <w:szCs w:val="28"/>
        </w:rPr>
        <w:t> «Лесенка» из картона.</w:t>
      </w:r>
    </w:p>
    <w:p w:rsidR="00F938E5" w:rsidRDefault="00F938E5" w:rsidP="00F938E5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D0D0D"/>
          <w:sz w:val="28"/>
          <w:szCs w:val="28"/>
        </w:rPr>
        <w:t>Методика применения.</w:t>
      </w:r>
      <w:r>
        <w:rPr>
          <w:rStyle w:val="c6"/>
          <w:color w:val="0D0D0D"/>
          <w:sz w:val="28"/>
          <w:szCs w:val="28"/>
        </w:rPr>
        <w:t xml:space="preserve"> После ознакомления с </w:t>
      </w:r>
      <w:proofErr w:type="spellStart"/>
      <w:r>
        <w:rPr>
          <w:rStyle w:val="c6"/>
          <w:color w:val="0D0D0D"/>
          <w:sz w:val="28"/>
          <w:szCs w:val="28"/>
        </w:rPr>
        <w:t>попевками</w:t>
      </w:r>
      <w:proofErr w:type="spellEnd"/>
      <w:r>
        <w:rPr>
          <w:rStyle w:val="c6"/>
          <w:color w:val="0D0D0D"/>
          <w:sz w:val="28"/>
          <w:szCs w:val="28"/>
        </w:rPr>
        <w:t xml:space="preserve"> - песенками, педагог </w:t>
      </w:r>
      <w:proofErr w:type="gramStart"/>
      <w:r>
        <w:rPr>
          <w:rStyle w:val="c6"/>
          <w:color w:val="0D0D0D"/>
          <w:sz w:val="28"/>
          <w:szCs w:val="28"/>
        </w:rPr>
        <w:t>играет  их</w:t>
      </w:r>
      <w:proofErr w:type="gramEnd"/>
      <w:r>
        <w:rPr>
          <w:rStyle w:val="c6"/>
          <w:color w:val="0D0D0D"/>
          <w:sz w:val="28"/>
          <w:szCs w:val="28"/>
        </w:rPr>
        <w:t xml:space="preserve"> на фортепиано (металлофоне) и предлагает детям определить движение мелодии (вверх, вниз или на одном звуке) и количество ступеней в сыгранной мелодии. Кто-то из учащихся выходит, и показывает всем, как звучала мелодия: соответственно передвигает игрушку по ступенькам лесенки. Одновременно все остальные дети демонстрируют это движением руки.</w:t>
      </w:r>
    </w:p>
    <w:p w:rsidR="00F938E5" w:rsidRDefault="00F938E5">
      <w:pPr>
        <w:rPr>
          <w:color w:val="000000" w:themeColor="text1"/>
          <w:sz w:val="48"/>
          <w:szCs w:val="48"/>
        </w:rPr>
      </w:pPr>
    </w:p>
    <w:sectPr w:rsidR="00F938E5" w:rsidSect="00F938E5">
      <w:pgSz w:w="11906" w:h="16838"/>
      <w:pgMar w:top="567" w:right="567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BB"/>
    <w:rsid w:val="00596120"/>
    <w:rsid w:val="00AA0124"/>
    <w:rsid w:val="00CE3CBB"/>
    <w:rsid w:val="00F9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D31E-ED6D-4682-B5ED-0D946C87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9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938E5"/>
  </w:style>
  <w:style w:type="paragraph" w:customStyle="1" w:styleId="c9">
    <w:name w:val="c9"/>
    <w:basedOn w:val="a"/>
    <w:rsid w:val="00F9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38E5"/>
  </w:style>
  <w:style w:type="character" w:customStyle="1" w:styleId="apple-converted-space">
    <w:name w:val="apple-converted-space"/>
    <w:basedOn w:val="a0"/>
    <w:rsid w:val="00F938E5"/>
  </w:style>
  <w:style w:type="character" w:customStyle="1" w:styleId="c6">
    <w:name w:val="c6"/>
    <w:basedOn w:val="a0"/>
    <w:rsid w:val="00F938E5"/>
  </w:style>
  <w:style w:type="paragraph" w:customStyle="1" w:styleId="c1">
    <w:name w:val="c1"/>
    <w:basedOn w:val="a"/>
    <w:rsid w:val="00F9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</cp:revision>
  <dcterms:created xsi:type="dcterms:W3CDTF">2018-04-11T10:32:00Z</dcterms:created>
  <dcterms:modified xsi:type="dcterms:W3CDTF">2018-04-12T03:40:00Z</dcterms:modified>
</cp:coreProperties>
</file>