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9D" w:rsidRPr="00CE0356" w:rsidRDefault="008C789D" w:rsidP="008C789D">
      <w:pPr>
        <w:pStyle w:val="af4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  <w:r w:rsidRPr="00CE0356">
        <w:rPr>
          <w:b/>
          <w:bCs/>
          <w:sz w:val="36"/>
          <w:szCs w:val="36"/>
        </w:rPr>
        <w:t>Инструкция – памятка для родителей  на летние  каникулы</w:t>
      </w:r>
    </w:p>
    <w:p w:rsidR="008C789D" w:rsidRPr="00CE0356" w:rsidRDefault="008C789D" w:rsidP="00D14153">
      <w:pPr>
        <w:pStyle w:val="af4"/>
        <w:spacing w:before="0" w:beforeAutospacing="0" w:after="0" w:afterAutospacing="0" w:line="294" w:lineRule="atLeast"/>
        <w:jc w:val="center"/>
        <w:rPr>
          <w:b/>
          <w:bCs/>
        </w:rPr>
      </w:pPr>
    </w:p>
    <w:p w:rsidR="00D14153" w:rsidRDefault="00D14153" w:rsidP="00D14153">
      <w:pPr>
        <w:pStyle w:val="af4"/>
        <w:spacing w:before="0" w:beforeAutospacing="0" w:after="0" w:afterAutospacing="0" w:line="294" w:lineRule="atLeast"/>
        <w:jc w:val="center"/>
        <w:rPr>
          <w:b/>
          <w:bCs/>
        </w:rPr>
      </w:pPr>
      <w:r w:rsidRPr="00CE0356">
        <w:rPr>
          <w:b/>
          <w:bCs/>
        </w:rPr>
        <w:t>УВАЖАЕМЫЕ РОДИТЕЛИ!</w:t>
      </w:r>
    </w:p>
    <w:p w:rsidR="007F6516" w:rsidRPr="00CE0356" w:rsidRDefault="007F6516" w:rsidP="00D14153">
      <w:pPr>
        <w:pStyle w:val="af4"/>
        <w:spacing w:before="0" w:beforeAutospacing="0" w:after="0" w:afterAutospacing="0" w:line="294" w:lineRule="atLeast"/>
        <w:jc w:val="center"/>
      </w:pPr>
      <w:r>
        <w:rPr>
          <w:b/>
          <w:bCs/>
        </w:rPr>
        <w:t>Чтобы избежать непредвиденных ситуаций с детьми, убедительная просьба Вас позаботиться о безопасности во время летних каникул и решить  проблему</w:t>
      </w:r>
      <w:r w:rsidR="007840B3">
        <w:rPr>
          <w:b/>
          <w:bCs/>
        </w:rPr>
        <w:t xml:space="preserve"> </w:t>
      </w:r>
      <w:r>
        <w:rPr>
          <w:b/>
          <w:bCs/>
        </w:rPr>
        <w:t>свободного времени  детей.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Летний период несет в себе не только радость каникул, возможность загорать и купаться, но и высокие риски для детей. Св</w:t>
      </w:r>
      <w:r w:rsidR="007840B3">
        <w:t xml:space="preserve">язанно это с множеством </w:t>
      </w:r>
      <w:proofErr w:type="spellStart"/>
      <w:r w:rsidR="007840B3">
        <w:t>факторо</w:t>
      </w:r>
      <w:proofErr w:type="spellEnd"/>
      <w:r w:rsidR="007840B3">
        <w:t>.</w:t>
      </w:r>
      <w:r w:rsidR="007F6516">
        <w:t xml:space="preserve"> Этому способствует погода, летние  поездки и любопытство детей, наличие свободного времени, а главное отсутствие должного  контроля со стороны взрослых. </w:t>
      </w:r>
      <w:r w:rsidRPr="00CE0356">
        <w:t xml:space="preserve"> Летом дети едут отдыхать в детские лагеря, в деревню к бабушкам, ходят купаться на речку и играть в лесу, все это в комплексе с высокой активностью солнца, насекомыми и быстро портящейся пищей несет различные угрозы.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Обеспечить безопасность детей летом в первую очередь задача родителей. Даже если Вы летом отправляете куда-то ребенка, то обеспечьте его средствами защиты, обговорите с ним технику безопасности, позаботьтесь о регулярной связи и проконсультируйте тех, кто будет присматривать за Вашим ребенком.</w:t>
      </w:r>
    </w:p>
    <w:p w:rsidR="00D14153" w:rsidRPr="00CE0356" w:rsidRDefault="00D14153" w:rsidP="00D14153">
      <w:pPr>
        <w:pStyle w:val="af4"/>
        <w:spacing w:before="0" w:beforeAutospacing="0" w:after="0" w:afterAutospacing="0"/>
      </w:pPr>
      <w:r w:rsidRPr="00CE0356">
        <w:rPr>
          <w:b/>
          <w:bCs/>
          <w:sz w:val="27"/>
          <w:szCs w:val="27"/>
          <w:u w:val="single"/>
        </w:rPr>
        <w:t>Общие правила безопасности детей на летних каникулах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D14153" w:rsidRPr="00CE0356" w:rsidRDefault="00D14153" w:rsidP="00D14153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D14153" w:rsidRPr="00CE0356" w:rsidRDefault="00D14153" w:rsidP="00D14153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приучите детей всегда мыть руки перед употреблением пищи;</w:t>
      </w:r>
    </w:p>
    <w:p w:rsidR="00D14153" w:rsidRPr="00CE0356" w:rsidRDefault="00D14153" w:rsidP="00D14153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мойте овощи и фрукты перед употреблением;</w:t>
      </w:r>
    </w:p>
    <w:p w:rsidR="00D14153" w:rsidRPr="00CE0356" w:rsidRDefault="00D14153" w:rsidP="00D14153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катании;</w:t>
      </w:r>
    </w:p>
    <w:p w:rsidR="00D14153" w:rsidRPr="00CE0356" w:rsidRDefault="00D14153" w:rsidP="00D14153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важно научить и правилам пожарной безопасности в летний период;</w:t>
      </w:r>
    </w:p>
    <w:p w:rsidR="00D14153" w:rsidRPr="00CE0356" w:rsidRDefault="00D14153" w:rsidP="00D14153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не позволяйте разводить костры без присутствия взрослых;</w:t>
      </w:r>
    </w:p>
    <w:p w:rsidR="00D14153" w:rsidRPr="00CE0356" w:rsidRDefault="00D14153" w:rsidP="00D14153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соблюдайте питьевой режим, чтобы не допустить обезвоживания;</w:t>
      </w:r>
    </w:p>
    <w:p w:rsidR="00D35D40" w:rsidRDefault="00D14153" w:rsidP="00D35D40">
      <w:pPr>
        <w:pStyle w:val="af4"/>
        <w:numPr>
          <w:ilvl w:val="0"/>
          <w:numId w:val="1"/>
        </w:numPr>
        <w:spacing w:before="0" w:beforeAutospacing="0" w:after="0" w:afterAutospacing="0" w:line="294" w:lineRule="atLeast"/>
        <w:ind w:left="0"/>
      </w:pPr>
      <w:r w:rsidRPr="00CE0356">
        <w:t>катается на велосипеде или роликах необходимо в защитном шлеме, налокотниках и наколенниках.</w:t>
      </w:r>
    </w:p>
    <w:p w:rsidR="00D35D40" w:rsidRDefault="00D35D40" w:rsidP="00D35D40">
      <w:pPr>
        <w:pStyle w:val="af4"/>
        <w:spacing w:before="0" w:beforeAutospacing="0" w:after="0" w:afterAutospacing="0" w:line="294" w:lineRule="atLeast"/>
        <w:ind w:left="360"/>
      </w:pP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</w:p>
    <w:p w:rsidR="00D14153" w:rsidRPr="0072532F" w:rsidRDefault="007840B3" w:rsidP="007840B3">
      <w:pPr>
        <w:pStyle w:val="af4"/>
        <w:spacing w:before="0" w:beforeAutospacing="0" w:after="0" w:afterAutospacing="0"/>
      </w:pPr>
      <w:r w:rsidRPr="0072532F">
        <w:rPr>
          <w:sz w:val="28"/>
          <w:szCs w:val="28"/>
        </w:rPr>
        <w:t xml:space="preserve">                                      </w:t>
      </w:r>
      <w:r w:rsidR="00D14153" w:rsidRPr="0072532F">
        <w:rPr>
          <w:b/>
          <w:bCs/>
          <w:u w:val="single"/>
        </w:rPr>
        <w:t>ПРАВИЛА ПОВЕДЕНИЯ НА ДОРОГЕ</w:t>
      </w:r>
    </w:p>
    <w:p w:rsidR="00D14153" w:rsidRPr="00CE0356" w:rsidRDefault="00D14153" w:rsidP="00D14153">
      <w:pPr>
        <w:pStyle w:val="af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 w:rsidRPr="00CE0356">
        <w:t>Не спешите, переходите дорогу размеренным шагом.</w:t>
      </w:r>
    </w:p>
    <w:p w:rsidR="00D14153" w:rsidRPr="00CE0356" w:rsidRDefault="00D14153" w:rsidP="00D14153">
      <w:pPr>
        <w:pStyle w:val="af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 w:rsidRPr="00CE0356"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D14153" w:rsidRPr="00CE0356" w:rsidRDefault="00D14153" w:rsidP="00D14153">
      <w:pPr>
        <w:pStyle w:val="af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 w:rsidRPr="00CE0356">
        <w:t>Не переходите дорогу на красный или жёлтый сигнал светофора.</w:t>
      </w:r>
    </w:p>
    <w:p w:rsidR="00D14153" w:rsidRPr="00CE0356" w:rsidRDefault="00D14153" w:rsidP="00D14153">
      <w:pPr>
        <w:pStyle w:val="af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 w:rsidRPr="00CE0356">
        <w:t>Переходите дорогу только в местах, обозначенных дорожным знаком «Пешеходный переход».</w:t>
      </w:r>
    </w:p>
    <w:p w:rsidR="00D14153" w:rsidRPr="00CE0356" w:rsidRDefault="00D14153" w:rsidP="00D14153">
      <w:pPr>
        <w:pStyle w:val="af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 w:rsidRPr="00CE0356">
        <w:t>Из автобуса, такси выходите первыми. В противном случае ребёнок может упасть или побежать на проезжую часть дороги.</w:t>
      </w:r>
    </w:p>
    <w:p w:rsidR="00D14153" w:rsidRPr="00CE0356" w:rsidRDefault="00D14153" w:rsidP="00D14153">
      <w:pPr>
        <w:pStyle w:val="af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 w:rsidRPr="00CE0356"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D14153" w:rsidRPr="00CE0356" w:rsidRDefault="00D14153" w:rsidP="00D14153">
      <w:pPr>
        <w:pStyle w:val="af4"/>
        <w:numPr>
          <w:ilvl w:val="0"/>
          <w:numId w:val="2"/>
        </w:numPr>
        <w:spacing w:before="0" w:beforeAutospacing="0" w:after="0" w:afterAutospacing="0" w:line="294" w:lineRule="atLeast"/>
        <w:ind w:left="0"/>
      </w:pPr>
      <w:r w:rsidRPr="00CE0356">
        <w:lastRenderedPageBreak/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D14153" w:rsidRPr="00CE0356" w:rsidRDefault="00D14153" w:rsidP="00D14153">
      <w:pPr>
        <w:pStyle w:val="af4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CE0356">
        <w:t>Не разрешайте детям играть вблизи дорог и на проезжей части улицы.</w:t>
      </w:r>
    </w:p>
    <w:p w:rsidR="00D14153" w:rsidRPr="00CE0356" w:rsidRDefault="00D14153" w:rsidP="00D14153">
      <w:pPr>
        <w:pStyle w:val="af4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CE0356">
        <w:t>Детям, </w:t>
      </w:r>
      <w:r w:rsidRPr="00CE0356">
        <w:rPr>
          <w:u w:val="single"/>
        </w:rPr>
        <w:t>не достигшим 14 лет,</w:t>
      </w:r>
      <w:r w:rsidRPr="00CE0356">
        <w:t> запрещено управлять велосипедом на автомагистралях и приравненных к ним дорогам.</w:t>
      </w:r>
    </w:p>
    <w:p w:rsidR="00D14153" w:rsidRPr="00CE0356" w:rsidRDefault="00D14153" w:rsidP="00D14153">
      <w:pPr>
        <w:pStyle w:val="af4"/>
        <w:numPr>
          <w:ilvl w:val="0"/>
          <w:numId w:val="3"/>
        </w:numPr>
        <w:spacing w:before="0" w:beforeAutospacing="0" w:after="0" w:afterAutospacing="0" w:line="294" w:lineRule="atLeast"/>
        <w:ind w:left="0"/>
      </w:pPr>
      <w:r w:rsidRPr="00CE0356">
        <w:t>Детям, </w:t>
      </w:r>
      <w:r w:rsidRPr="00CE0356">
        <w:rPr>
          <w:u w:val="single"/>
        </w:rPr>
        <w:t>не достигшим 16 лет</w:t>
      </w:r>
      <w:r w:rsidRPr="00CE0356">
        <w:t xml:space="preserve">, запрещено управлять скутером, мопедом, </w:t>
      </w:r>
      <w:proofErr w:type="spellStart"/>
      <w:r w:rsidRPr="00CE0356">
        <w:t>квадроциклом</w:t>
      </w:r>
      <w:proofErr w:type="spellEnd"/>
      <w:r w:rsidRPr="00CE0356">
        <w:t>.</w:t>
      </w:r>
    </w:p>
    <w:p w:rsidR="00D14153" w:rsidRPr="00CE0356" w:rsidRDefault="00D14153" w:rsidP="00D14153">
      <w:pPr>
        <w:pStyle w:val="af4"/>
        <w:spacing w:before="0" w:beforeAutospacing="0" w:after="0" w:afterAutospacing="0"/>
      </w:pPr>
    </w:p>
    <w:p w:rsidR="00D14153" w:rsidRPr="0072532F" w:rsidRDefault="00D14153" w:rsidP="00D14153">
      <w:pPr>
        <w:pStyle w:val="af4"/>
        <w:spacing w:before="0" w:beforeAutospacing="0" w:after="0" w:afterAutospacing="0"/>
        <w:jc w:val="center"/>
        <w:rPr>
          <w:b/>
          <w:bCs/>
          <w:sz w:val="28"/>
          <w:szCs w:val="28"/>
          <w:u w:val="single"/>
        </w:rPr>
      </w:pPr>
      <w:r w:rsidRPr="0072532F">
        <w:rPr>
          <w:b/>
          <w:bCs/>
          <w:sz w:val="28"/>
          <w:szCs w:val="28"/>
          <w:u w:val="single"/>
        </w:rPr>
        <w:t>Безопасность на воде</w:t>
      </w:r>
    </w:p>
    <w:p w:rsidR="00D14153" w:rsidRDefault="007840B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 w:rsidRPr="007840B3">
        <w:rPr>
          <w:bCs/>
          <w:sz w:val="27"/>
          <w:szCs w:val="27"/>
        </w:rPr>
        <w:t xml:space="preserve"> </w:t>
      </w:r>
      <w:r w:rsidRPr="007840B3">
        <w:rPr>
          <w:bCs/>
        </w:rPr>
        <w:t>Плавание и игры на воде в открытых водоёмах и бассейнах кроме удовольствия  несут и угрозу жизни и здоровью детей. Когда ребёнок в воде, не спускайте с него глаз, не отвлекайтесь – подчас  минута может обернуться трагедией</w:t>
      </w:r>
      <w:r>
        <w:rPr>
          <w:bCs/>
          <w:sz w:val="27"/>
          <w:szCs w:val="27"/>
        </w:rPr>
        <w:t xml:space="preserve">. </w:t>
      </w:r>
      <w:r w:rsidR="00D14153" w:rsidRPr="00CE0356">
        <w:t>Не разрешайте купаться ребенку без вашего присмотра, особенно на матрацах или надувных кругах.</w:t>
      </w:r>
    </w:p>
    <w:p w:rsidR="007840B3" w:rsidRDefault="007840B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Объясните детям</w:t>
      </w:r>
      <w:proofErr w:type="gramStart"/>
      <w:r>
        <w:t xml:space="preserve"> ,</w:t>
      </w:r>
      <w:proofErr w:type="gramEnd"/>
      <w:r>
        <w:t xml:space="preserve"> что они не должны  купаться в одиночку, а также нырять в незнакомом месте.</w:t>
      </w:r>
    </w:p>
    <w:p w:rsidR="007840B3" w:rsidRPr="00CE0356" w:rsidRDefault="000D0495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>
        <w:t>Взрослый</w:t>
      </w:r>
      <w:proofErr w:type="gramStart"/>
      <w:r>
        <w:t xml:space="preserve"> ,</w:t>
      </w:r>
      <w:proofErr w:type="gramEnd"/>
      <w:r>
        <w:t xml:space="preserve"> который присматривает за детьми , должен сам уметь плавать, оказывать первую помощь, владеть приёмами  проведения искусственного дыхания и непременно массажа сердца.</w:t>
      </w:r>
    </w:p>
    <w:p w:rsidR="00D14153" w:rsidRPr="00CE0356" w:rsidRDefault="00D1415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 w:rsidRPr="00CE0356">
        <w:t xml:space="preserve">Отпускайте </w:t>
      </w:r>
      <w:r w:rsidR="007840B3">
        <w:t xml:space="preserve">детей </w:t>
      </w:r>
      <w:r w:rsidRPr="00CE0356">
        <w:t>в воду только в плавательном жилете или нарукавниках.</w:t>
      </w:r>
    </w:p>
    <w:p w:rsidR="00D14153" w:rsidRPr="00CE0356" w:rsidRDefault="00D1415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 w:rsidRPr="00CE0356"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D14153" w:rsidRPr="00CE0356" w:rsidRDefault="00D1415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 w:rsidRPr="00CE0356"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D14153" w:rsidRPr="00CE0356" w:rsidRDefault="00D1415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 w:rsidRPr="00CE0356">
        <w:t>Контролируйте время пребывания ребенка в воде, чтобы не допустить переохлаждения.</w:t>
      </w:r>
    </w:p>
    <w:p w:rsidR="00D14153" w:rsidRPr="00CE0356" w:rsidRDefault="00D1415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 w:rsidRPr="00CE0356">
        <w:t>Во избежание солнечных ожогов смазывайте кожу ребенка специальными солнцезащитными средствами.</w:t>
      </w:r>
    </w:p>
    <w:p w:rsidR="00D14153" w:rsidRDefault="00D14153" w:rsidP="00D14153">
      <w:pPr>
        <w:pStyle w:val="af4"/>
        <w:numPr>
          <w:ilvl w:val="0"/>
          <w:numId w:val="4"/>
        </w:numPr>
        <w:spacing w:before="0" w:beforeAutospacing="0" w:after="0" w:afterAutospacing="0" w:line="294" w:lineRule="atLeast"/>
        <w:ind w:left="0"/>
      </w:pPr>
      <w:r w:rsidRPr="00CE0356">
        <w:t>Находясь у воды, помните о собственной безопасности и безопасности ваших детей!!!</w:t>
      </w:r>
    </w:p>
    <w:p w:rsidR="00C37A0B" w:rsidRDefault="00D14153" w:rsidP="00D14153">
      <w:pPr>
        <w:pStyle w:val="af4"/>
        <w:spacing w:before="0" w:beforeAutospacing="0" w:after="0" w:afterAutospacing="0" w:line="294" w:lineRule="atLeast"/>
      </w:pPr>
      <w:r w:rsidRPr="0072532F">
        <w:rPr>
          <w:b/>
          <w:bCs/>
          <w:sz w:val="28"/>
          <w:szCs w:val="28"/>
          <w:u w:val="single"/>
        </w:rPr>
        <w:t>Не оставляйте детей одних дома!</w:t>
      </w:r>
      <w:r w:rsidRPr="0072532F">
        <w:rPr>
          <w:sz w:val="28"/>
          <w:szCs w:val="28"/>
          <w:u w:val="single"/>
        </w:rPr>
        <w:br/>
      </w:r>
      <w:r w:rsidR="0061078A" w:rsidRPr="0061078A">
        <w:t xml:space="preserve">  </w:t>
      </w:r>
      <w:r w:rsidR="0061078A">
        <w:t>Не трогать режущие и колющие предметы ( ножи, ножницы</w:t>
      </w:r>
      <w:proofErr w:type="gramStart"/>
      <w:r w:rsidR="0061078A">
        <w:t xml:space="preserve"> ,</w:t>
      </w:r>
      <w:proofErr w:type="gramEnd"/>
      <w:r w:rsidR="0061078A">
        <w:t xml:space="preserve"> иголки</w:t>
      </w:r>
      <w:r w:rsidR="0061078A">
        <w:rPr>
          <w:color w:val="444444"/>
          <w:shd w:val="clear" w:color="auto" w:fill="F9F9F9"/>
        </w:rPr>
        <w:t xml:space="preserve">) </w:t>
      </w:r>
      <w:r w:rsidR="0061078A">
        <w:rPr>
          <w:rFonts w:ascii="Helvetica" w:hAnsi="Helvetica" w:cs="Helvetica"/>
          <w:color w:val="444444"/>
          <w:sz w:val="21"/>
          <w:szCs w:val="21"/>
          <w:shd w:val="clear" w:color="auto" w:fill="F9F9F9"/>
        </w:rPr>
        <w:t>.</w:t>
      </w:r>
      <w:r w:rsidRPr="00CE0356">
        <w:t>Спички и зажигалки, легко</w:t>
      </w:r>
      <w:r w:rsidR="0061078A">
        <w:t xml:space="preserve"> </w:t>
      </w:r>
      <w:r w:rsidRPr="00CE0356">
        <w:t>воспламеняющиеся и горючие жидкости, а также лекарства и бытовую химию храните в недоступных для детей местах.</w:t>
      </w:r>
    </w:p>
    <w:p w:rsidR="008C789D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 xml:space="preserve">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</w:p>
    <w:p w:rsidR="00D14153" w:rsidRPr="0072532F" w:rsidRDefault="00D14153" w:rsidP="00D14153">
      <w:pPr>
        <w:pStyle w:val="af4"/>
        <w:spacing w:before="0" w:beforeAutospacing="0" w:after="0" w:afterAutospacing="0" w:line="294" w:lineRule="atLeast"/>
        <w:rPr>
          <w:b/>
          <w:bCs/>
          <w:sz w:val="28"/>
          <w:szCs w:val="28"/>
          <w:u w:val="single"/>
        </w:rPr>
      </w:pPr>
      <w:r w:rsidRPr="00CE0356">
        <w:t> </w:t>
      </w:r>
      <w:r w:rsidRPr="0072532F">
        <w:rPr>
          <w:b/>
          <w:bCs/>
          <w:sz w:val="28"/>
          <w:szCs w:val="28"/>
          <w:u w:val="single"/>
        </w:rPr>
        <w:t>Предупреждать детей об опасности — обязанность родителей.</w:t>
      </w:r>
    </w:p>
    <w:p w:rsidR="0091352E" w:rsidRPr="0072532F" w:rsidRDefault="0091352E" w:rsidP="00D14153">
      <w:pPr>
        <w:pStyle w:val="af4"/>
        <w:spacing w:before="0" w:beforeAutospacing="0" w:after="0" w:afterAutospacing="0" w:line="294" w:lineRule="atLeast"/>
        <w:rPr>
          <w:b/>
          <w:bCs/>
          <w:sz w:val="28"/>
          <w:szCs w:val="28"/>
          <w:u w:val="single"/>
        </w:rPr>
      </w:pPr>
    </w:p>
    <w:p w:rsidR="0091352E" w:rsidRPr="0091352E" w:rsidRDefault="0091352E" w:rsidP="0091352E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91352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Любое огнестрельное оружие должно быть разряжено и надежно заперто в сейфе!</w:t>
      </w:r>
    </w:p>
    <w:p w:rsidR="0091352E" w:rsidRDefault="0091352E" w:rsidP="0091352E">
      <w:pPr>
        <w:pStyle w:val="af4"/>
        <w:spacing w:before="0" w:beforeAutospacing="0" w:after="0" w:afterAutospacing="0" w:line="294" w:lineRule="atLeast"/>
        <w:rPr>
          <w:b/>
          <w:color w:val="333333"/>
        </w:rPr>
      </w:pPr>
      <w:r w:rsidRPr="0091352E">
        <w:rPr>
          <w:b/>
          <w:color w:val="333333"/>
        </w:rPr>
        <w:t>Расскажите ребенку об угрозе, которую представляет собой оружие. Не важно, травматическое, охотничье или боевое. Даже спортивное (пневматическое) оружие, равно как и арбалеты, луки и им подобные могут причинить ущерб здоровью.</w:t>
      </w:r>
    </w:p>
    <w:p w:rsidR="0091352E" w:rsidRPr="0091352E" w:rsidRDefault="0091352E" w:rsidP="0091352E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</w:pPr>
      <w:r w:rsidRPr="0091352E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val="ru-RU" w:eastAsia="ru-RU" w:bidi="ar-SA"/>
        </w:rPr>
        <w:t xml:space="preserve"> </w:t>
      </w:r>
      <w:r w:rsidRPr="0091352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Всегда храните оружие в разряженном состоянии отдельно от боеприпасов к нему. По закону оно должно располагаться в сейфе, к которому у посторонних тем более ребенка, ни в коем случае не должно быть доступа. Распространение травматического и охотничьего оружия приводит к увеличению числа жертв от несчастных случаев.</w:t>
      </w:r>
    </w:p>
    <w:p w:rsidR="0091352E" w:rsidRDefault="0091352E" w:rsidP="0091352E">
      <w:pPr>
        <w:pStyle w:val="af4"/>
        <w:spacing w:before="0" w:beforeAutospacing="0" w:after="0" w:afterAutospacing="0" w:line="294" w:lineRule="atLeast"/>
        <w:rPr>
          <w:b/>
          <w:color w:val="333333"/>
        </w:rPr>
      </w:pPr>
    </w:p>
    <w:p w:rsidR="0091352E" w:rsidRPr="0091352E" w:rsidRDefault="0091352E" w:rsidP="0091352E">
      <w:pPr>
        <w:pStyle w:val="af4"/>
        <w:spacing w:before="0" w:beforeAutospacing="0" w:after="0" w:afterAutospacing="0" w:line="294" w:lineRule="atLeast"/>
        <w:rPr>
          <w:b/>
          <w:color w:val="333333"/>
        </w:rPr>
      </w:pPr>
      <w:r w:rsidRPr="0091352E">
        <w:rPr>
          <w:b/>
          <w:color w:val="333333"/>
        </w:rPr>
        <w:lastRenderedPageBreak/>
        <w:t>Важно, чтобы ребенок сам понимал, что это не</w:t>
      </w:r>
      <w:r w:rsidRPr="002F64C5">
        <w:rPr>
          <w:color w:val="333333"/>
          <w:sz w:val="28"/>
          <w:szCs w:val="28"/>
        </w:rPr>
        <w:t xml:space="preserve"> </w:t>
      </w:r>
      <w:r w:rsidRPr="0091352E">
        <w:rPr>
          <w:b/>
          <w:color w:val="333333"/>
          <w:sz w:val="28"/>
          <w:szCs w:val="28"/>
        </w:rPr>
        <w:t>игрушка и обращаться с</w:t>
      </w:r>
      <w:r w:rsidRPr="002F64C5">
        <w:rPr>
          <w:color w:val="333333"/>
          <w:sz w:val="28"/>
          <w:szCs w:val="28"/>
        </w:rPr>
        <w:t xml:space="preserve"> </w:t>
      </w:r>
      <w:r w:rsidRPr="0091352E">
        <w:rPr>
          <w:b/>
          <w:color w:val="333333"/>
          <w:sz w:val="28"/>
          <w:szCs w:val="28"/>
        </w:rPr>
        <w:t>оружием</w:t>
      </w:r>
      <w:r w:rsidRPr="002F64C5">
        <w:rPr>
          <w:b/>
          <w:bCs/>
          <w:color w:val="333333"/>
          <w:sz w:val="28"/>
          <w:szCs w:val="28"/>
        </w:rPr>
        <w:t> могут только взрослые</w:t>
      </w:r>
      <w:r w:rsidRPr="002F64C5">
        <w:rPr>
          <w:color w:val="333333"/>
          <w:sz w:val="28"/>
          <w:szCs w:val="28"/>
        </w:rPr>
        <w:t>.            </w:t>
      </w:r>
    </w:p>
    <w:p w:rsidR="0091352E" w:rsidRPr="00CE0356" w:rsidRDefault="0091352E" w:rsidP="00D14153">
      <w:pPr>
        <w:pStyle w:val="af4"/>
        <w:spacing w:before="0" w:beforeAutospacing="0" w:after="0" w:afterAutospacing="0" w:line="294" w:lineRule="atLeast"/>
      </w:pPr>
    </w:p>
    <w:p w:rsidR="00C37A0B" w:rsidRPr="00C37A0B" w:rsidRDefault="00D14153" w:rsidP="0091352E">
      <w:pPr>
        <w:pStyle w:val="af4"/>
        <w:spacing w:before="0" w:beforeAutospacing="0" w:after="0" w:afterAutospacing="0" w:line="294" w:lineRule="atLeast"/>
      </w:pPr>
      <w:r w:rsidRPr="00CE0356"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</w:t>
      </w:r>
      <w:r w:rsidR="00C37A0B">
        <w:t>. Всегда знайте где ваши дети и они пусть знают</w:t>
      </w:r>
      <w:proofErr w:type="gramStart"/>
      <w:r w:rsidR="00C37A0B">
        <w:t xml:space="preserve"> ,</w:t>
      </w:r>
      <w:proofErr w:type="gramEnd"/>
      <w:r w:rsidR="00C37A0B">
        <w:t xml:space="preserve"> где вы.</w:t>
      </w:r>
      <w:r w:rsidR="00C37A0B" w:rsidRPr="00C37A0B">
        <w:rPr>
          <w:rFonts w:ascii="Helvetica" w:hAnsi="Helvetica" w:cs="Helvetica"/>
          <w:color w:val="444444"/>
          <w:sz w:val="21"/>
          <w:szCs w:val="21"/>
          <w:shd w:val="clear" w:color="auto" w:fill="F9F9F9"/>
        </w:rPr>
        <w:t xml:space="preserve"> </w:t>
      </w:r>
    </w:p>
    <w:p w:rsidR="00D14153" w:rsidRPr="00CE0356" w:rsidRDefault="00D14153" w:rsidP="0091352E">
      <w:pPr>
        <w:pStyle w:val="af4"/>
        <w:spacing w:before="0" w:beforeAutospacing="0" w:after="0" w:afterAutospacing="0" w:line="294" w:lineRule="atLeast"/>
      </w:pPr>
      <w:r w:rsidRPr="00CE0356">
        <w:t>Поздним вечером (после 22 часов) детям запрещено появляться на улице без сопровождения взрослых.</w:t>
      </w:r>
    </w:p>
    <w:p w:rsidR="00D14153" w:rsidRPr="00CE0356" w:rsidRDefault="00D14153" w:rsidP="0091352E">
      <w:pPr>
        <w:pStyle w:val="af4"/>
        <w:spacing w:before="0" w:beforeAutospacing="0" w:after="0" w:afterAutospacing="0" w:line="294" w:lineRule="atLeast"/>
      </w:pPr>
      <w:r w:rsidRPr="00CE0356">
        <w:t>Детям запрещено находиться в кафе, в местах продажи спиртных напитков и табачных изделий.</w:t>
      </w:r>
    </w:p>
    <w:p w:rsidR="00D14153" w:rsidRPr="00CE0356" w:rsidRDefault="00D14153" w:rsidP="0091352E">
      <w:pPr>
        <w:pStyle w:val="af4"/>
        <w:spacing w:before="0" w:beforeAutospacing="0" w:after="0" w:afterAutospacing="0" w:line="294" w:lineRule="atLeast"/>
      </w:pPr>
      <w:r w:rsidRPr="00CE0356">
        <w:t>Не разрешайте детям играть вблизи ж/</w:t>
      </w:r>
      <w:proofErr w:type="spellStart"/>
      <w:r w:rsidRPr="00CE0356">
        <w:t>д</w:t>
      </w:r>
      <w:proofErr w:type="spellEnd"/>
      <w:r w:rsidRPr="00CE0356"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предметами.</w:t>
      </w:r>
    </w:p>
    <w:p w:rsidR="00D14153" w:rsidRPr="00CE0356" w:rsidRDefault="00D14153" w:rsidP="0091352E">
      <w:pPr>
        <w:pStyle w:val="af4"/>
        <w:spacing w:before="0" w:beforeAutospacing="0" w:after="0" w:afterAutospacing="0" w:line="294" w:lineRule="atLeast"/>
      </w:pPr>
      <w:r w:rsidRPr="00CE0356">
        <w:t>Контролируйте временной режим и информацию при просмотре ребёнком телевизора и работе на компьютере.</w:t>
      </w:r>
    </w:p>
    <w:p w:rsidR="008C789D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D14153" w:rsidRPr="0072532F" w:rsidRDefault="00D14153" w:rsidP="00D14153">
      <w:pPr>
        <w:pStyle w:val="af4"/>
        <w:spacing w:before="0" w:beforeAutospacing="0" w:after="0" w:afterAutospacing="0" w:line="294" w:lineRule="atLeast"/>
        <w:rPr>
          <w:b/>
          <w:bCs/>
        </w:rPr>
      </w:pPr>
      <w:r w:rsidRPr="0072532F">
        <w:rPr>
          <w:color w:val="555555"/>
        </w:rPr>
        <w:t> </w:t>
      </w:r>
      <w:r w:rsidRPr="0072532F">
        <w:rPr>
          <w:b/>
          <w:bCs/>
        </w:rPr>
        <w:t>Необходимо напоминать правила безопасности жизнедеятельности своему ребёнку ежедневно.</w:t>
      </w:r>
    </w:p>
    <w:p w:rsidR="008C789D" w:rsidRPr="00CE0356" w:rsidRDefault="008C789D" w:rsidP="00D14153">
      <w:pPr>
        <w:pStyle w:val="af4"/>
        <w:spacing w:before="0" w:beforeAutospacing="0" w:after="0" w:afterAutospacing="0" w:line="294" w:lineRule="atLeast"/>
      </w:pPr>
    </w:p>
    <w:p w:rsidR="00D14153" w:rsidRPr="0072532F" w:rsidRDefault="00CE0356" w:rsidP="00CE0356">
      <w:pPr>
        <w:pStyle w:val="af4"/>
        <w:spacing w:before="0" w:beforeAutospacing="0" w:after="0" w:afterAutospacing="0" w:line="294" w:lineRule="atLeast"/>
        <w:rPr>
          <w:sz w:val="28"/>
          <w:szCs w:val="28"/>
        </w:rPr>
      </w:pPr>
      <w:r w:rsidRPr="00CE0356">
        <w:rPr>
          <w:b/>
          <w:bCs/>
          <w:sz w:val="27"/>
          <w:szCs w:val="27"/>
          <w:u w:val="single"/>
        </w:rPr>
        <w:t xml:space="preserve">                         </w:t>
      </w:r>
      <w:r w:rsidR="00D14153" w:rsidRPr="0072532F">
        <w:rPr>
          <w:b/>
          <w:bCs/>
          <w:sz w:val="28"/>
          <w:szCs w:val="28"/>
          <w:u w:val="single"/>
        </w:rPr>
        <w:t>Оградите своих детей от злоумышленников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Дети -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 </w:t>
      </w:r>
      <w:r w:rsidRPr="00CE0356">
        <w:rPr>
          <w:b/>
          <w:bCs/>
        </w:rPr>
        <w:t>Внушайте своим детям четыре «не»: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- не ходи никуда с незнакомыми людьми, как бы они не уговаривали и что бы интересное и вкусное не предлагали;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 xml:space="preserve">- не садись в машину с </w:t>
      </w:r>
      <w:proofErr w:type="gramStart"/>
      <w:r w:rsidRPr="00CE0356">
        <w:t>незнакомыми</w:t>
      </w:r>
      <w:proofErr w:type="gramEnd"/>
      <w:r w:rsidRPr="00CE0356">
        <w:t>;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- не открывай дверь незнакомым людям;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- не играйте в тёмных местах, на свалках, стройплощадках, пустырях и в заброшенных зданиях, рядом с железной дорогой и автомагистралью.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rPr>
          <w:b/>
          <w:bCs/>
        </w:rPr>
        <w:t>Напоминайте детям о необходимости соблюдать следующие правила: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- уходя из дома, всегда сообщать куда идут и как с ними можно связаться в случае необходимости;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- сообщать по телефону, когда они возвращаются домой;</w:t>
      </w:r>
    </w:p>
    <w:p w:rsidR="00D14153" w:rsidRPr="00CE0356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t>- избегать случайных знакомств, приглашения в незнакомые компании.</w:t>
      </w:r>
    </w:p>
    <w:p w:rsidR="00CE0356" w:rsidRPr="00D35D40" w:rsidRDefault="00D14153" w:rsidP="00D14153">
      <w:pPr>
        <w:pStyle w:val="af4"/>
        <w:spacing w:before="0" w:beforeAutospacing="0" w:after="0" w:afterAutospacing="0" w:line="294" w:lineRule="atLeast"/>
      </w:pPr>
      <w:r w:rsidRPr="00CE0356">
        <w:br/>
      </w:r>
      <w:r w:rsidR="00D35D40">
        <w:t xml:space="preserve">                                                </w:t>
      </w:r>
      <w:r w:rsidR="00CE0356" w:rsidRPr="00CE0356">
        <w:rPr>
          <w:b/>
          <w:bCs/>
          <w:sz w:val="27"/>
          <w:szCs w:val="27"/>
        </w:rPr>
        <w:t xml:space="preserve"> </w:t>
      </w:r>
      <w:r w:rsidRPr="00CE0356">
        <w:rPr>
          <w:b/>
          <w:bCs/>
          <w:sz w:val="27"/>
          <w:szCs w:val="27"/>
        </w:rPr>
        <w:t>ПОМНИТЕ!</w:t>
      </w:r>
    </w:p>
    <w:p w:rsidR="00CE0356" w:rsidRPr="00CE0356" w:rsidRDefault="00CE0356" w:rsidP="00D14153">
      <w:pPr>
        <w:pStyle w:val="af4"/>
        <w:spacing w:before="0" w:beforeAutospacing="0" w:after="0" w:afterAutospacing="0" w:line="294" w:lineRule="atLeast"/>
        <w:rPr>
          <w:b/>
          <w:bCs/>
          <w:sz w:val="27"/>
          <w:szCs w:val="27"/>
        </w:rPr>
      </w:pPr>
    </w:p>
    <w:p w:rsidR="00CE0356" w:rsidRPr="00CE0356" w:rsidRDefault="00D14153" w:rsidP="00D14153">
      <w:pPr>
        <w:pStyle w:val="af4"/>
        <w:spacing w:before="0" w:beforeAutospacing="0" w:after="0" w:afterAutospacing="0" w:line="294" w:lineRule="atLeast"/>
        <w:rPr>
          <w:b/>
          <w:bCs/>
          <w:sz w:val="32"/>
          <w:szCs w:val="32"/>
        </w:rPr>
      </w:pPr>
      <w:r w:rsidRPr="00CE0356">
        <w:rPr>
          <w:sz w:val="32"/>
          <w:szCs w:val="32"/>
        </w:rPr>
        <w:t> </w:t>
      </w:r>
      <w:r w:rsidRPr="00CE0356">
        <w:rPr>
          <w:b/>
          <w:bCs/>
          <w:sz w:val="32"/>
          <w:szCs w:val="32"/>
        </w:rPr>
        <w:t>Безопасность детей - дело рук их родителей.</w:t>
      </w:r>
    </w:p>
    <w:p w:rsidR="00D14153" w:rsidRDefault="00D14153" w:rsidP="00D14153">
      <w:pPr>
        <w:pStyle w:val="af4"/>
        <w:spacing w:before="0" w:beforeAutospacing="0" w:after="0" w:afterAutospacing="0" w:line="294" w:lineRule="atLeast"/>
        <w:rPr>
          <w:b/>
          <w:bCs/>
          <w:sz w:val="40"/>
          <w:szCs w:val="40"/>
        </w:rPr>
      </w:pPr>
      <w:r w:rsidRPr="00CE0356">
        <w:rPr>
          <w:b/>
          <w:bCs/>
          <w:sz w:val="40"/>
          <w:szCs w:val="40"/>
        </w:rPr>
        <w:t>Во время летних каникул ответственность за жизнь и здоровье детей несут родители.</w:t>
      </w:r>
    </w:p>
    <w:p w:rsidR="00B063DE" w:rsidRDefault="00B063DE" w:rsidP="00D14153">
      <w:pPr>
        <w:pStyle w:val="af4"/>
        <w:spacing w:before="0" w:beforeAutospacing="0" w:after="0" w:afterAutospacing="0" w:line="294" w:lineRule="atLeast"/>
        <w:rPr>
          <w:b/>
          <w:bCs/>
          <w:sz w:val="40"/>
          <w:szCs w:val="40"/>
        </w:rPr>
      </w:pPr>
    </w:p>
    <w:p w:rsidR="008B7653" w:rsidRPr="00CE0356" w:rsidRDefault="008B7653">
      <w:pPr>
        <w:rPr>
          <w:lang w:val="ru-RU"/>
        </w:rPr>
      </w:pPr>
    </w:p>
    <w:sectPr w:rsidR="008B7653" w:rsidRPr="00CE0356" w:rsidSect="008B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7CF"/>
    <w:multiLevelType w:val="multilevel"/>
    <w:tmpl w:val="783E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F49E8"/>
    <w:multiLevelType w:val="multilevel"/>
    <w:tmpl w:val="28AC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B45E7"/>
    <w:multiLevelType w:val="multilevel"/>
    <w:tmpl w:val="3382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239C7"/>
    <w:multiLevelType w:val="multilevel"/>
    <w:tmpl w:val="687C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85009"/>
    <w:multiLevelType w:val="multilevel"/>
    <w:tmpl w:val="6092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153"/>
    <w:rsid w:val="00072B82"/>
    <w:rsid w:val="000D0495"/>
    <w:rsid w:val="00241074"/>
    <w:rsid w:val="00277592"/>
    <w:rsid w:val="00314608"/>
    <w:rsid w:val="0044399B"/>
    <w:rsid w:val="004A5DAE"/>
    <w:rsid w:val="004D2326"/>
    <w:rsid w:val="0061078A"/>
    <w:rsid w:val="006B4372"/>
    <w:rsid w:val="006D29C5"/>
    <w:rsid w:val="006F1819"/>
    <w:rsid w:val="0072532F"/>
    <w:rsid w:val="007840B3"/>
    <w:rsid w:val="007D40A4"/>
    <w:rsid w:val="007F6516"/>
    <w:rsid w:val="008B7653"/>
    <w:rsid w:val="008C789D"/>
    <w:rsid w:val="0091352E"/>
    <w:rsid w:val="00B063DE"/>
    <w:rsid w:val="00C21E44"/>
    <w:rsid w:val="00C37A0B"/>
    <w:rsid w:val="00CE0356"/>
    <w:rsid w:val="00D14153"/>
    <w:rsid w:val="00D35D40"/>
    <w:rsid w:val="00D85EE8"/>
    <w:rsid w:val="00DD4082"/>
    <w:rsid w:val="00E00372"/>
    <w:rsid w:val="00E816C9"/>
    <w:rsid w:val="00EA2165"/>
    <w:rsid w:val="00EE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40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0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0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0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0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0A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0A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0A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0A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0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0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40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40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40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40A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40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40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D40A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40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D40A4"/>
    <w:rPr>
      <w:b/>
      <w:bCs/>
      <w:spacing w:val="0"/>
    </w:rPr>
  </w:style>
  <w:style w:type="character" w:styleId="a9">
    <w:name w:val="Emphasis"/>
    <w:uiPriority w:val="20"/>
    <w:qFormat/>
    <w:rsid w:val="007D40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D40A4"/>
    <w:pPr>
      <w:spacing w:after="0"/>
    </w:pPr>
  </w:style>
  <w:style w:type="paragraph" w:styleId="ab">
    <w:name w:val="List Paragraph"/>
    <w:basedOn w:val="a"/>
    <w:uiPriority w:val="34"/>
    <w:qFormat/>
    <w:rsid w:val="007D40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40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40A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D40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D40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D40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D40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D40A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D40A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D40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D40A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14153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likes">
    <w:name w:val="likes"/>
    <w:basedOn w:val="a0"/>
    <w:rsid w:val="00DD4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18</cp:revision>
  <dcterms:created xsi:type="dcterms:W3CDTF">2020-05-20T06:23:00Z</dcterms:created>
  <dcterms:modified xsi:type="dcterms:W3CDTF">2020-05-20T08:12:00Z</dcterms:modified>
</cp:coreProperties>
</file>