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4AC" w:rsidRPr="006E2F54" w:rsidRDefault="00C118F2" w:rsidP="0055323C">
      <w:pPr>
        <w:pStyle w:val="a3"/>
        <w:shd w:val="clear" w:color="auto" w:fill="FFFFFF"/>
        <w:spacing w:before="0" w:beforeAutospacing="0" w:after="0" w:afterAutospacing="0"/>
        <w:jc w:val="center"/>
        <w:rPr>
          <w:sz w:val="36"/>
          <w:szCs w:val="28"/>
        </w:rPr>
      </w:pPr>
      <w:r>
        <w:rPr>
          <w:rStyle w:val="a4"/>
          <w:sz w:val="36"/>
          <w:szCs w:val="28"/>
        </w:rPr>
        <w:t>Рекомендации</w:t>
      </w:r>
      <w:bookmarkStart w:id="0" w:name="_GoBack"/>
      <w:bookmarkEnd w:id="0"/>
      <w:r w:rsidR="000F54AC" w:rsidRPr="006E2F54">
        <w:rPr>
          <w:rStyle w:val="a4"/>
          <w:sz w:val="36"/>
          <w:szCs w:val="28"/>
        </w:rPr>
        <w:t xml:space="preserve"> логопеда</w:t>
      </w:r>
    </w:p>
    <w:p w:rsidR="000F54AC" w:rsidRPr="006E2F54" w:rsidRDefault="000F54AC" w:rsidP="0055323C">
      <w:pPr>
        <w:pStyle w:val="a3"/>
        <w:shd w:val="clear" w:color="auto" w:fill="FFFFFF"/>
        <w:spacing w:before="0" w:beforeAutospacing="0" w:after="0" w:afterAutospacing="0"/>
        <w:jc w:val="center"/>
        <w:rPr>
          <w:sz w:val="36"/>
          <w:szCs w:val="28"/>
        </w:rPr>
      </w:pPr>
      <w:r w:rsidRPr="006E2F54">
        <w:rPr>
          <w:rStyle w:val="a4"/>
          <w:sz w:val="36"/>
          <w:szCs w:val="28"/>
        </w:rPr>
        <w:t>«Чем занять ребенка дома?»</w:t>
      </w:r>
    </w:p>
    <w:p w:rsidR="000F54AC" w:rsidRPr="006E2F54" w:rsidRDefault="000F54AC" w:rsidP="0055323C">
      <w:pPr>
        <w:pStyle w:val="a3"/>
        <w:shd w:val="clear" w:color="auto" w:fill="FFFFFF"/>
        <w:spacing w:before="0" w:beforeAutospacing="0" w:after="0" w:afterAutospacing="0"/>
        <w:jc w:val="both"/>
        <w:rPr>
          <w:sz w:val="28"/>
          <w:szCs w:val="28"/>
        </w:rPr>
      </w:pPr>
      <w:r w:rsidRPr="006E2F54">
        <w:rPr>
          <w:iCs/>
          <w:sz w:val="28"/>
          <w:szCs w:val="28"/>
        </w:rPr>
        <w:t>М</w:t>
      </w:r>
      <w:r w:rsidRPr="006E2F54">
        <w:rPr>
          <w:noProof/>
          <w:sz w:val="28"/>
          <w:szCs w:val="28"/>
        </w:rPr>
        <w:drawing>
          <wp:anchor distT="0" distB="0" distL="114300" distR="114300" simplePos="0" relativeHeight="251657216" behindDoc="0" locked="0" layoutInCell="1" allowOverlap="0" wp14:anchorId="1BF4C888" wp14:editId="18BDD037">
            <wp:simplePos x="0" y="0"/>
            <wp:positionH relativeFrom="column">
              <wp:align>left</wp:align>
            </wp:positionH>
            <wp:positionV relativeFrom="line">
              <wp:posOffset>0</wp:posOffset>
            </wp:positionV>
            <wp:extent cx="1828800" cy="1371600"/>
            <wp:effectExtent l="0" t="0" r="0" b="0"/>
            <wp:wrapSquare wrapText="bothSides"/>
            <wp:docPr id="3" name="Рисунок 3" descr="hello_html_m5b9c4b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5b9c4b6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F54">
        <w:rPr>
          <w:iCs/>
          <w:sz w:val="28"/>
          <w:szCs w:val="28"/>
        </w:rPr>
        <w:t>ного  времени мама проводит на кухне. Она занята приготовлением пищи, а ребенок крутится около нее. Посмотрев его глазами на свое кухонное хозяйство, мама может найти много предметов, способных занять ребенка больше, чем на пару минут.</w:t>
      </w:r>
    </w:p>
    <w:p w:rsidR="000F54AC" w:rsidRPr="006E2F54" w:rsidRDefault="000F54AC" w:rsidP="0055323C">
      <w:pPr>
        <w:pStyle w:val="a3"/>
        <w:shd w:val="clear" w:color="auto" w:fill="FFFFFF"/>
        <w:spacing w:before="0" w:beforeAutospacing="0" w:after="0" w:afterAutospacing="0"/>
        <w:jc w:val="both"/>
        <w:rPr>
          <w:sz w:val="28"/>
          <w:szCs w:val="28"/>
        </w:rPr>
      </w:pPr>
      <w:r w:rsidRPr="006E2F54">
        <w:rPr>
          <w:rStyle w:val="a4"/>
          <w:sz w:val="28"/>
          <w:szCs w:val="28"/>
        </w:rPr>
        <w:t>«Волшебные макароны».</w:t>
      </w:r>
      <w:r w:rsidRPr="006E2F54">
        <w:rPr>
          <w:rStyle w:val="a4"/>
          <w:b w:val="0"/>
          <w:sz w:val="28"/>
          <w:szCs w:val="28"/>
        </w:rPr>
        <w:t> </w:t>
      </w:r>
      <w:r w:rsidRPr="006E2F54">
        <w:rPr>
          <w:sz w:val="28"/>
          <w:szCs w:val="28"/>
        </w:rPr>
        <w:t>Из сырых макарон разных форм и размеров (а также из вермишели, спичек) можно выкладывать на столе причудливые узоры, попутно изучая формы получившихся предметов.</w:t>
      </w:r>
    </w:p>
    <w:p w:rsidR="000F54AC" w:rsidRPr="006E2F54" w:rsidRDefault="000F54AC" w:rsidP="0055323C">
      <w:pPr>
        <w:pStyle w:val="a3"/>
        <w:shd w:val="clear" w:color="auto" w:fill="FFFFFF"/>
        <w:spacing w:before="0" w:beforeAutospacing="0" w:after="0" w:afterAutospacing="0"/>
        <w:jc w:val="both"/>
        <w:rPr>
          <w:sz w:val="28"/>
          <w:szCs w:val="28"/>
        </w:rPr>
      </w:pPr>
      <w:r w:rsidRPr="006E2F54">
        <w:rPr>
          <w:rStyle w:val="a4"/>
          <w:sz w:val="28"/>
          <w:szCs w:val="28"/>
        </w:rPr>
        <w:t>«Браслет для мамы»</w:t>
      </w:r>
      <w:r w:rsidRPr="006E2F54">
        <w:rPr>
          <w:rStyle w:val="a4"/>
          <w:b w:val="0"/>
          <w:sz w:val="28"/>
          <w:szCs w:val="28"/>
        </w:rPr>
        <w:t>.</w:t>
      </w:r>
      <w:r w:rsidRPr="006E2F54">
        <w:rPr>
          <w:sz w:val="28"/>
          <w:szCs w:val="28"/>
        </w:rPr>
        <w:t> Из тех же макарон, а также сушек, баранок и толстой нитки можно  смастерить браслет, бусы. Не забудьте их примерить!</w:t>
      </w:r>
    </w:p>
    <w:p w:rsidR="000F54AC" w:rsidRPr="006E2F54" w:rsidRDefault="000F54AC" w:rsidP="0055323C">
      <w:pPr>
        <w:pStyle w:val="a3"/>
        <w:shd w:val="clear" w:color="auto" w:fill="FFFFFF"/>
        <w:spacing w:before="0" w:beforeAutospacing="0" w:after="0" w:afterAutospacing="0"/>
        <w:jc w:val="both"/>
        <w:rPr>
          <w:sz w:val="28"/>
          <w:szCs w:val="28"/>
        </w:rPr>
      </w:pPr>
      <w:r w:rsidRPr="006E2F54">
        <w:rPr>
          <w:rStyle w:val="a4"/>
          <w:sz w:val="28"/>
          <w:szCs w:val="28"/>
        </w:rPr>
        <w:t>«Помогаю маме».</w:t>
      </w:r>
      <w:r w:rsidRPr="006E2F54">
        <w:rPr>
          <w:rStyle w:val="a4"/>
          <w:b w:val="0"/>
          <w:sz w:val="28"/>
          <w:szCs w:val="28"/>
        </w:rPr>
        <w:t> </w:t>
      </w:r>
      <w:r w:rsidRPr="006E2F54">
        <w:rPr>
          <w:sz w:val="28"/>
          <w:szCs w:val="28"/>
        </w:rPr>
        <w:t>Поставьте перед ребенком блюдце, на котором перемешаны горох, рис и гречка, и попросите ребенка помочь вам их перебрать.</w:t>
      </w:r>
    </w:p>
    <w:p w:rsidR="000F54AC" w:rsidRPr="006E2F54" w:rsidRDefault="000F54AC" w:rsidP="0055323C">
      <w:pPr>
        <w:pStyle w:val="a3"/>
        <w:shd w:val="clear" w:color="auto" w:fill="FFFFFF"/>
        <w:spacing w:before="0" w:beforeAutospacing="0" w:after="0" w:afterAutospacing="0"/>
        <w:jc w:val="both"/>
        <w:rPr>
          <w:sz w:val="28"/>
          <w:szCs w:val="28"/>
        </w:rPr>
      </w:pPr>
      <w:r w:rsidRPr="006E2F54">
        <w:rPr>
          <w:bCs/>
          <w:sz w:val="28"/>
          <w:szCs w:val="28"/>
        </w:rPr>
        <w:t>«</w:t>
      </w:r>
      <w:r w:rsidRPr="006E2F54">
        <w:rPr>
          <w:noProof/>
          <w:sz w:val="28"/>
          <w:szCs w:val="28"/>
        </w:rPr>
        <w:drawing>
          <wp:anchor distT="0" distB="0" distL="114300" distR="114300" simplePos="0" relativeHeight="251658240" behindDoc="0" locked="0" layoutInCell="1" allowOverlap="0" wp14:anchorId="44E99A68" wp14:editId="50D56C1C">
            <wp:simplePos x="0" y="0"/>
            <wp:positionH relativeFrom="column">
              <wp:align>left</wp:align>
            </wp:positionH>
            <wp:positionV relativeFrom="line">
              <wp:posOffset>0</wp:posOffset>
            </wp:positionV>
            <wp:extent cx="1828800" cy="1371600"/>
            <wp:effectExtent l="0" t="0" r="0" b="0"/>
            <wp:wrapSquare wrapText="bothSides"/>
            <wp:docPr id="1" name="Рисунок 1" descr="hello_html_m40ceab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40ceabf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F54">
        <w:rPr>
          <w:bCs/>
          <w:sz w:val="28"/>
          <w:szCs w:val="28"/>
        </w:rPr>
        <w:t>Волшебная манка» </w:t>
      </w:r>
      <w:r w:rsidRPr="006E2F54">
        <w:rPr>
          <w:sz w:val="28"/>
          <w:szCs w:val="28"/>
        </w:rPr>
        <w:t>Возьмите поднос и насыпьте немного манки. Поднос для творчества готов! Рисование манкой очень понравится вашему малышу.</w:t>
      </w:r>
    </w:p>
    <w:p w:rsidR="000F54AC" w:rsidRPr="006E2F54" w:rsidRDefault="000F54AC" w:rsidP="0055323C">
      <w:pPr>
        <w:pStyle w:val="a3"/>
        <w:shd w:val="clear" w:color="auto" w:fill="FFFFFF"/>
        <w:spacing w:before="0" w:beforeAutospacing="0" w:after="0" w:afterAutospacing="0"/>
        <w:jc w:val="both"/>
        <w:rPr>
          <w:sz w:val="28"/>
          <w:szCs w:val="28"/>
        </w:rPr>
      </w:pPr>
      <w:r w:rsidRPr="006E2F54">
        <w:rPr>
          <w:rStyle w:val="a4"/>
          <w:sz w:val="28"/>
          <w:szCs w:val="28"/>
        </w:rPr>
        <w:t>«Конструктор</w:t>
      </w:r>
      <w:r w:rsidRPr="006E2F54">
        <w:rPr>
          <w:rStyle w:val="a4"/>
          <w:b w:val="0"/>
          <w:sz w:val="28"/>
          <w:szCs w:val="28"/>
        </w:rPr>
        <w:t>». </w:t>
      </w:r>
      <w:r w:rsidRPr="006E2F54">
        <w:rPr>
          <w:sz w:val="28"/>
          <w:szCs w:val="28"/>
        </w:rPr>
        <w:t>Если ваш ребенок очень любит строить, подарите ему пару упаковок губок для мытья посуды (они бывают разных цветов и размеров) – и у вашего ребенка будет возможность возводить поролоновые башни и дома с помощью оригинального, легкого и экономичного конструктора</w:t>
      </w:r>
    </w:p>
    <w:p w:rsidR="000F54AC" w:rsidRPr="006E2F54" w:rsidRDefault="000F54AC" w:rsidP="0055323C">
      <w:pPr>
        <w:pStyle w:val="a3"/>
        <w:shd w:val="clear" w:color="auto" w:fill="FFFFFF"/>
        <w:spacing w:before="0" w:beforeAutospacing="0" w:after="0" w:afterAutospacing="0"/>
        <w:jc w:val="both"/>
        <w:rPr>
          <w:sz w:val="28"/>
          <w:szCs w:val="28"/>
        </w:rPr>
      </w:pPr>
      <w:r w:rsidRPr="006E2F54">
        <w:rPr>
          <w:rStyle w:val="a4"/>
          <w:sz w:val="28"/>
          <w:szCs w:val="28"/>
        </w:rPr>
        <w:t>«Умелые ножницы»</w:t>
      </w:r>
      <w:r w:rsidRPr="006E2F54">
        <w:rPr>
          <w:rStyle w:val="a4"/>
          <w:b w:val="0"/>
          <w:sz w:val="28"/>
          <w:szCs w:val="28"/>
        </w:rPr>
        <w:t>.</w:t>
      </w:r>
      <w:r w:rsidRPr="006E2F54">
        <w:rPr>
          <w:sz w:val="28"/>
          <w:szCs w:val="28"/>
        </w:rPr>
        <w:t> Дайте ребенку в руки ножницы небольшого размера – и он сможет настричь вам в салат зелень, вырезать из пакетов из-под сока, коробок из-под конфет понравившиеся ему картинки.</w:t>
      </w:r>
    </w:p>
    <w:p w:rsidR="000F54AC" w:rsidRPr="006E2F54" w:rsidRDefault="000F54AC" w:rsidP="0055323C">
      <w:pPr>
        <w:pStyle w:val="a3"/>
        <w:shd w:val="clear" w:color="auto" w:fill="FFFFFF"/>
        <w:spacing w:before="0" w:beforeAutospacing="0" w:after="0" w:afterAutospacing="0"/>
        <w:jc w:val="both"/>
        <w:rPr>
          <w:sz w:val="28"/>
          <w:szCs w:val="28"/>
        </w:rPr>
      </w:pPr>
      <w:r w:rsidRPr="006E2F54">
        <w:rPr>
          <w:rStyle w:val="a4"/>
          <w:sz w:val="28"/>
          <w:szCs w:val="28"/>
        </w:rPr>
        <w:t>«Маленький пекарь».</w:t>
      </w:r>
      <w:r w:rsidRPr="006E2F54">
        <w:rPr>
          <w:sz w:val="28"/>
          <w:szCs w:val="28"/>
        </w:rPr>
        <w:t> Большинство мам сейчас слишком заняты, чтобы «заводить» пироги, но готовым тестом все пользуются охотно. Не пожалейте маленького кусочка для своего ребенка – можно слепить какие нибудь фигурки, как из пластилина, и запечь. Вы ели когда–нибудь паровоз, или грузовик, или буквы?</w:t>
      </w:r>
    </w:p>
    <w:p w:rsidR="000F54AC" w:rsidRPr="006E2F54" w:rsidRDefault="000F54AC" w:rsidP="0055323C">
      <w:pPr>
        <w:pStyle w:val="a3"/>
        <w:shd w:val="clear" w:color="auto" w:fill="FFFFFF"/>
        <w:spacing w:before="0" w:beforeAutospacing="0" w:after="0" w:afterAutospacing="0"/>
        <w:jc w:val="both"/>
        <w:rPr>
          <w:sz w:val="28"/>
          <w:szCs w:val="28"/>
        </w:rPr>
      </w:pPr>
      <w:r w:rsidRPr="006E2F54">
        <w:rPr>
          <w:iCs/>
          <w:sz w:val="28"/>
          <w:szCs w:val="28"/>
        </w:rPr>
        <w:t>Все эти игры развивают мелкую  моторику  рук, что благотворно влияет на речь ребенка.</w:t>
      </w:r>
    </w:p>
    <w:p w:rsidR="000F54AC" w:rsidRPr="000F54AC" w:rsidRDefault="000F54AC" w:rsidP="0055323C">
      <w:pPr>
        <w:shd w:val="clear" w:color="auto" w:fill="FFFFFF"/>
        <w:spacing w:after="0" w:line="240" w:lineRule="auto"/>
        <w:jc w:val="center"/>
        <w:outlineLvl w:val="3"/>
        <w:rPr>
          <w:rFonts w:ascii="Times New Roman" w:eastAsia="Times New Roman" w:hAnsi="Times New Roman" w:cs="Times New Roman"/>
          <w:bCs/>
          <w:sz w:val="28"/>
          <w:szCs w:val="28"/>
          <w:lang w:eastAsia="ru-RU"/>
        </w:rPr>
      </w:pPr>
      <w:r w:rsidRPr="000F54AC">
        <w:rPr>
          <w:rFonts w:ascii="Times New Roman" w:eastAsia="Times New Roman" w:hAnsi="Times New Roman" w:cs="Times New Roman"/>
          <w:b/>
          <w:bCs/>
          <w:sz w:val="28"/>
          <w:szCs w:val="28"/>
          <w:lang w:eastAsia="ru-RU"/>
        </w:rPr>
        <w:t>Упражнение-разминка: «Лошадка-грибок-гармошка</w:t>
      </w:r>
      <w:r w:rsidRPr="000F54AC">
        <w:rPr>
          <w:rFonts w:ascii="Times New Roman" w:eastAsia="Times New Roman" w:hAnsi="Times New Roman" w:cs="Times New Roman"/>
          <w:bCs/>
          <w:sz w:val="28"/>
          <w:szCs w:val="28"/>
          <w:lang w:eastAsia="ru-RU"/>
        </w:rPr>
        <w:t>»</w:t>
      </w:r>
    </w:p>
    <w:p w:rsidR="000F54AC" w:rsidRPr="000F54AC" w:rsidRDefault="000F54AC" w:rsidP="0055323C">
      <w:pPr>
        <w:shd w:val="clear" w:color="auto" w:fill="FFFFFF"/>
        <w:spacing w:after="0" w:line="240" w:lineRule="auto"/>
        <w:jc w:val="both"/>
        <w:rPr>
          <w:rFonts w:ascii="Times New Roman" w:eastAsia="Times New Roman" w:hAnsi="Times New Roman" w:cs="Times New Roman"/>
          <w:sz w:val="28"/>
          <w:szCs w:val="28"/>
          <w:lang w:eastAsia="ru-RU"/>
        </w:rPr>
      </w:pPr>
      <w:r w:rsidRPr="000F54AC">
        <w:rPr>
          <w:rFonts w:ascii="Times New Roman" w:eastAsia="Times New Roman" w:hAnsi="Times New Roman" w:cs="Times New Roman"/>
          <w:sz w:val="28"/>
          <w:szCs w:val="28"/>
          <w:lang w:eastAsia="ru-RU"/>
        </w:rPr>
        <w:t>Эта артикуляционная гимнастика выполняется перед зеркалом. Заниматься нужно минимум 3 раза в неделю по 7 минут.</w:t>
      </w:r>
      <w:r w:rsidRPr="000F54AC">
        <w:rPr>
          <w:rFonts w:ascii="Times New Roman" w:eastAsia="Times New Roman" w:hAnsi="Times New Roman" w:cs="Times New Roman"/>
          <w:sz w:val="28"/>
          <w:szCs w:val="28"/>
          <w:lang w:eastAsia="ru-RU"/>
        </w:rPr>
        <w:br/>
      </w:r>
      <w:r w:rsidRPr="006E2F54">
        <w:rPr>
          <w:rFonts w:ascii="Times New Roman" w:eastAsia="Times New Roman" w:hAnsi="Times New Roman" w:cs="Times New Roman"/>
          <w:b/>
          <w:bCs/>
          <w:sz w:val="28"/>
          <w:szCs w:val="28"/>
          <w:lang w:eastAsia="ru-RU"/>
        </w:rPr>
        <w:t>«Лошадка»:</w:t>
      </w:r>
      <w:r w:rsidRPr="000F54AC">
        <w:rPr>
          <w:rFonts w:ascii="Times New Roman" w:eastAsia="Times New Roman" w:hAnsi="Times New Roman" w:cs="Times New Roman"/>
          <w:sz w:val="28"/>
          <w:szCs w:val="28"/>
          <w:lang w:eastAsia="ru-RU"/>
        </w:rPr>
        <w:t> надо вытянуть губы, приоткрыть рот и поцокать языком, как цокают копытами лошадки.</w:t>
      </w:r>
      <w:r w:rsidRPr="000F54AC">
        <w:rPr>
          <w:rFonts w:ascii="Times New Roman" w:eastAsia="Times New Roman" w:hAnsi="Times New Roman" w:cs="Times New Roman"/>
          <w:sz w:val="28"/>
          <w:szCs w:val="28"/>
          <w:lang w:eastAsia="ru-RU"/>
        </w:rPr>
        <w:br/>
      </w:r>
      <w:r w:rsidRPr="006E2F54">
        <w:rPr>
          <w:rFonts w:ascii="Times New Roman" w:eastAsia="Times New Roman" w:hAnsi="Times New Roman" w:cs="Times New Roman"/>
          <w:b/>
          <w:bCs/>
          <w:sz w:val="28"/>
          <w:szCs w:val="28"/>
          <w:lang w:eastAsia="ru-RU"/>
        </w:rPr>
        <w:t>«Грибок»</w:t>
      </w:r>
      <w:r w:rsidRPr="006E2F54">
        <w:rPr>
          <w:rFonts w:ascii="Times New Roman" w:eastAsia="Times New Roman" w:hAnsi="Times New Roman" w:cs="Times New Roman"/>
          <w:bCs/>
          <w:sz w:val="28"/>
          <w:szCs w:val="28"/>
          <w:lang w:eastAsia="ru-RU"/>
        </w:rPr>
        <w:t>:</w:t>
      </w:r>
      <w:r w:rsidRPr="000F54AC">
        <w:rPr>
          <w:rFonts w:ascii="Times New Roman" w:eastAsia="Times New Roman" w:hAnsi="Times New Roman" w:cs="Times New Roman"/>
          <w:sz w:val="28"/>
          <w:szCs w:val="28"/>
          <w:lang w:eastAsia="ru-RU"/>
        </w:rPr>
        <w:t> нужно улыбнуться, поцокать языком, как будто едешь на лошадке, а затем плотно прижать широкий язык к верхнему небу (так, чтобы натянулась подъязычная связка) на пару секунд.</w:t>
      </w:r>
      <w:r w:rsidRPr="000F54AC">
        <w:rPr>
          <w:rFonts w:ascii="Times New Roman" w:eastAsia="Times New Roman" w:hAnsi="Times New Roman" w:cs="Times New Roman"/>
          <w:sz w:val="28"/>
          <w:szCs w:val="28"/>
          <w:lang w:eastAsia="ru-RU"/>
        </w:rPr>
        <w:br/>
      </w:r>
      <w:r w:rsidRPr="006E2F54">
        <w:rPr>
          <w:rFonts w:ascii="Times New Roman" w:eastAsia="Times New Roman" w:hAnsi="Times New Roman" w:cs="Times New Roman"/>
          <w:b/>
          <w:bCs/>
          <w:sz w:val="28"/>
          <w:szCs w:val="28"/>
          <w:lang w:eastAsia="ru-RU"/>
        </w:rPr>
        <w:t>«Гармошка»</w:t>
      </w:r>
      <w:r w:rsidRPr="006E2F54">
        <w:rPr>
          <w:rFonts w:ascii="Times New Roman" w:eastAsia="Times New Roman" w:hAnsi="Times New Roman" w:cs="Times New Roman"/>
          <w:bCs/>
          <w:sz w:val="28"/>
          <w:szCs w:val="28"/>
          <w:lang w:eastAsia="ru-RU"/>
        </w:rPr>
        <w:t>:</w:t>
      </w:r>
      <w:r w:rsidRPr="000F54AC">
        <w:rPr>
          <w:rFonts w:ascii="Times New Roman" w:eastAsia="Times New Roman" w:hAnsi="Times New Roman" w:cs="Times New Roman"/>
          <w:sz w:val="28"/>
          <w:szCs w:val="28"/>
          <w:lang w:eastAsia="ru-RU"/>
        </w:rPr>
        <w:t> делается из положения «Грибок» (когда тот уже хорошо получается), — не отрывая языка, надо открывать и прикрывать рот, не смыкая зубы.</w:t>
      </w:r>
    </w:p>
    <w:p w:rsidR="000F54AC" w:rsidRPr="000F54AC" w:rsidRDefault="000F54AC" w:rsidP="0055323C">
      <w:pPr>
        <w:shd w:val="clear" w:color="auto" w:fill="FFFFFF"/>
        <w:spacing w:after="0" w:line="240" w:lineRule="auto"/>
        <w:jc w:val="both"/>
        <w:outlineLvl w:val="3"/>
        <w:rPr>
          <w:rFonts w:ascii="Times New Roman" w:eastAsia="Times New Roman" w:hAnsi="Times New Roman" w:cs="Times New Roman"/>
          <w:bCs/>
          <w:sz w:val="28"/>
          <w:szCs w:val="28"/>
          <w:lang w:eastAsia="ru-RU"/>
        </w:rPr>
      </w:pPr>
      <w:r w:rsidRPr="000F54AC">
        <w:rPr>
          <w:rFonts w:ascii="Times New Roman" w:eastAsia="Times New Roman" w:hAnsi="Times New Roman" w:cs="Times New Roman"/>
          <w:bCs/>
          <w:sz w:val="28"/>
          <w:szCs w:val="28"/>
          <w:lang w:eastAsia="ru-RU"/>
        </w:rPr>
        <w:t>Какие игры помогут?</w:t>
      </w:r>
    </w:p>
    <w:p w:rsidR="000F54AC" w:rsidRPr="000F54AC" w:rsidRDefault="000F54AC" w:rsidP="0055323C">
      <w:pPr>
        <w:shd w:val="clear" w:color="auto" w:fill="FFFFFF"/>
        <w:spacing w:after="0" w:line="240" w:lineRule="auto"/>
        <w:jc w:val="both"/>
        <w:rPr>
          <w:rFonts w:ascii="Times New Roman" w:eastAsia="Times New Roman" w:hAnsi="Times New Roman" w:cs="Times New Roman"/>
          <w:sz w:val="28"/>
          <w:szCs w:val="28"/>
          <w:lang w:eastAsia="ru-RU"/>
        </w:rPr>
      </w:pPr>
      <w:r w:rsidRPr="000F54AC">
        <w:rPr>
          <w:rFonts w:ascii="Times New Roman" w:eastAsia="Times New Roman" w:hAnsi="Times New Roman" w:cs="Times New Roman"/>
          <w:sz w:val="28"/>
          <w:szCs w:val="28"/>
          <w:lang w:eastAsia="ru-RU"/>
        </w:rPr>
        <w:t>Обращайте внимание малыша на разницу звуков. Играть в логопедические игры можно и дома, и в дороге, например, по пути из садика. Удобно это делать и перед сном.</w:t>
      </w:r>
    </w:p>
    <w:p w:rsidR="000F54AC" w:rsidRPr="006E2F54" w:rsidRDefault="000F54AC" w:rsidP="0055323C">
      <w:pPr>
        <w:pStyle w:val="a3"/>
        <w:shd w:val="clear" w:color="auto" w:fill="FFFFFF"/>
        <w:spacing w:before="0" w:beforeAutospacing="0" w:after="0" w:afterAutospacing="0"/>
        <w:jc w:val="center"/>
        <w:rPr>
          <w:sz w:val="28"/>
          <w:szCs w:val="28"/>
        </w:rPr>
      </w:pPr>
      <w:r w:rsidRPr="006E2F54">
        <w:rPr>
          <w:rStyle w:val="a4"/>
          <w:sz w:val="28"/>
          <w:szCs w:val="28"/>
        </w:rPr>
        <w:t>«На что похожи звуки?»</w:t>
      </w:r>
    </w:p>
    <w:p w:rsidR="000F54AC" w:rsidRPr="006E2F54" w:rsidRDefault="000F54AC" w:rsidP="0055323C">
      <w:pPr>
        <w:pStyle w:val="a3"/>
        <w:shd w:val="clear" w:color="auto" w:fill="FFFFFF"/>
        <w:spacing w:before="0" w:beforeAutospacing="0" w:after="0" w:afterAutospacing="0"/>
        <w:rPr>
          <w:sz w:val="28"/>
          <w:szCs w:val="28"/>
        </w:rPr>
      </w:pPr>
      <w:r w:rsidRPr="006E2F54">
        <w:rPr>
          <w:sz w:val="28"/>
          <w:szCs w:val="28"/>
        </w:rPr>
        <w:lastRenderedPageBreak/>
        <w:t>Вместе придумывайте, что напоминает звук, а ребёнок пускай изображает:</w:t>
      </w:r>
      <w:r w:rsidRPr="006E2F54">
        <w:rPr>
          <w:sz w:val="28"/>
          <w:szCs w:val="28"/>
        </w:rPr>
        <w:br/>
        <w:t>Например, «сссс» — свистим, как слон.</w:t>
      </w:r>
      <w:r w:rsidRPr="006E2F54">
        <w:rPr>
          <w:sz w:val="28"/>
          <w:szCs w:val="28"/>
        </w:rPr>
        <w:br/>
        <w:t>«Шшшш» — шипим, как будто колесо сдувается.</w:t>
      </w:r>
      <w:r w:rsidRPr="006E2F54">
        <w:rPr>
          <w:sz w:val="28"/>
          <w:szCs w:val="28"/>
        </w:rPr>
        <w:br/>
        <w:t>«Рррр» — рычит собака, рокочет трактор.</w:t>
      </w:r>
      <w:r w:rsidRPr="006E2F54">
        <w:rPr>
          <w:sz w:val="28"/>
          <w:szCs w:val="28"/>
        </w:rPr>
        <w:br/>
        <w:t>«Лллл» — а это гул самолета.</w:t>
      </w:r>
    </w:p>
    <w:p w:rsidR="000F54AC" w:rsidRPr="006E2F54" w:rsidRDefault="000F54AC" w:rsidP="0055323C">
      <w:pPr>
        <w:pStyle w:val="a3"/>
        <w:shd w:val="clear" w:color="auto" w:fill="FFFFFF"/>
        <w:spacing w:before="0" w:beforeAutospacing="0" w:after="0" w:afterAutospacing="0"/>
        <w:jc w:val="center"/>
        <w:rPr>
          <w:sz w:val="28"/>
          <w:szCs w:val="28"/>
        </w:rPr>
      </w:pPr>
      <w:r w:rsidRPr="006E2F54">
        <w:rPr>
          <w:rStyle w:val="a4"/>
          <w:sz w:val="28"/>
          <w:szCs w:val="28"/>
        </w:rPr>
        <w:t>«Поймай звук»</w:t>
      </w:r>
    </w:p>
    <w:p w:rsidR="006E2F54" w:rsidRPr="006E2F54" w:rsidRDefault="000F54AC" w:rsidP="0055323C">
      <w:pPr>
        <w:pStyle w:val="a3"/>
        <w:shd w:val="clear" w:color="auto" w:fill="FFFFFF"/>
        <w:spacing w:before="0" w:beforeAutospacing="0" w:after="0" w:afterAutospacing="0"/>
        <w:jc w:val="both"/>
        <w:rPr>
          <w:sz w:val="28"/>
          <w:szCs w:val="28"/>
        </w:rPr>
      </w:pPr>
      <w:r w:rsidRPr="006E2F54">
        <w:rPr>
          <w:sz w:val="28"/>
          <w:szCs w:val="28"/>
        </w:rPr>
        <w:t>Когда ребёнок слышит трудный звук, он должен хлопнуть в ладоши. Сначала называйте слоговой ряд, потом слова, которые начинаются с проблемного звука. Затем переходим к продвинутому уровню — буква прячется в середине слова. Когда произносите слово, голосом выделяйте проблемную букву.</w:t>
      </w:r>
    </w:p>
    <w:p w:rsidR="000F54AC" w:rsidRPr="006E2F54" w:rsidRDefault="000F54AC" w:rsidP="0055323C">
      <w:pPr>
        <w:pStyle w:val="a3"/>
        <w:shd w:val="clear" w:color="auto" w:fill="FFFFFF"/>
        <w:spacing w:before="0" w:beforeAutospacing="0" w:after="0" w:afterAutospacing="0"/>
        <w:rPr>
          <w:sz w:val="28"/>
          <w:szCs w:val="28"/>
        </w:rPr>
      </w:pPr>
      <w:r w:rsidRPr="006E2F54">
        <w:rPr>
          <w:sz w:val="28"/>
          <w:szCs w:val="28"/>
        </w:rPr>
        <w:br/>
        <w:t>«Г, п, </w:t>
      </w:r>
      <w:r w:rsidRPr="006E2F54">
        <w:rPr>
          <w:rStyle w:val="a4"/>
          <w:b w:val="0"/>
          <w:sz w:val="28"/>
          <w:szCs w:val="28"/>
        </w:rPr>
        <w:t>ш</w:t>
      </w:r>
      <w:r w:rsidRPr="006E2F54">
        <w:rPr>
          <w:sz w:val="28"/>
          <w:szCs w:val="28"/>
        </w:rPr>
        <w:t>» — хлопай в ладоши, когда слышишь звук, поймай звук.</w:t>
      </w:r>
      <w:r w:rsidRPr="006E2F54">
        <w:rPr>
          <w:sz w:val="28"/>
          <w:szCs w:val="28"/>
        </w:rPr>
        <w:br/>
        <w:t>«Са, </w:t>
      </w:r>
      <w:r w:rsidRPr="006E2F54">
        <w:rPr>
          <w:rStyle w:val="a4"/>
          <w:b w:val="0"/>
          <w:sz w:val="28"/>
          <w:szCs w:val="28"/>
        </w:rPr>
        <w:t>ш</w:t>
      </w:r>
      <w:r w:rsidRPr="006E2F54">
        <w:rPr>
          <w:sz w:val="28"/>
          <w:szCs w:val="28"/>
        </w:rPr>
        <w:t>у, пу»,</w:t>
      </w:r>
      <w:r w:rsidRPr="006E2F54">
        <w:rPr>
          <w:sz w:val="28"/>
          <w:szCs w:val="28"/>
        </w:rPr>
        <w:br/>
        <w:t>«</w:t>
      </w:r>
      <w:r w:rsidRPr="006E2F54">
        <w:rPr>
          <w:rStyle w:val="a4"/>
          <w:b w:val="0"/>
          <w:sz w:val="28"/>
          <w:szCs w:val="28"/>
        </w:rPr>
        <w:t>Ш</w:t>
      </w:r>
      <w:r w:rsidRPr="006E2F54">
        <w:rPr>
          <w:sz w:val="28"/>
          <w:szCs w:val="28"/>
        </w:rPr>
        <w:t>уба, рыбка»,</w:t>
      </w:r>
      <w:r w:rsidRPr="006E2F54">
        <w:rPr>
          <w:sz w:val="28"/>
          <w:szCs w:val="28"/>
        </w:rPr>
        <w:br/>
        <w:t>«Ма</w:t>
      </w:r>
      <w:r w:rsidRPr="006E2F54">
        <w:rPr>
          <w:rStyle w:val="a4"/>
          <w:b w:val="0"/>
          <w:sz w:val="28"/>
          <w:szCs w:val="28"/>
        </w:rPr>
        <w:t>ш</w:t>
      </w:r>
      <w:r w:rsidRPr="006E2F54">
        <w:rPr>
          <w:sz w:val="28"/>
          <w:szCs w:val="28"/>
        </w:rPr>
        <w:t>ина, ко</w:t>
      </w:r>
      <w:r w:rsidRPr="006E2F54">
        <w:rPr>
          <w:rStyle w:val="a4"/>
          <w:b w:val="0"/>
          <w:sz w:val="28"/>
          <w:szCs w:val="28"/>
        </w:rPr>
        <w:t>ш</w:t>
      </w:r>
      <w:r w:rsidRPr="006E2F54">
        <w:rPr>
          <w:sz w:val="28"/>
          <w:szCs w:val="28"/>
        </w:rPr>
        <w:t>ка».</w:t>
      </w:r>
    </w:p>
    <w:p w:rsidR="000F54AC" w:rsidRPr="006E2F54" w:rsidRDefault="000F54AC" w:rsidP="0055323C">
      <w:pPr>
        <w:pStyle w:val="a3"/>
        <w:shd w:val="clear" w:color="auto" w:fill="FFFFFF"/>
        <w:spacing w:before="0" w:beforeAutospacing="0" w:after="0" w:afterAutospacing="0"/>
        <w:jc w:val="center"/>
        <w:rPr>
          <w:sz w:val="28"/>
          <w:szCs w:val="28"/>
        </w:rPr>
      </w:pPr>
      <w:r w:rsidRPr="006E2F54">
        <w:rPr>
          <w:rStyle w:val="a4"/>
          <w:sz w:val="28"/>
          <w:szCs w:val="28"/>
        </w:rPr>
        <w:t>«Первая буква»</w:t>
      </w:r>
    </w:p>
    <w:p w:rsidR="000F54AC" w:rsidRPr="006E2F54" w:rsidRDefault="000F54AC" w:rsidP="0055323C">
      <w:pPr>
        <w:pStyle w:val="a3"/>
        <w:shd w:val="clear" w:color="auto" w:fill="FFFFFF"/>
        <w:spacing w:before="0" w:beforeAutospacing="0" w:after="0" w:afterAutospacing="0"/>
        <w:jc w:val="both"/>
        <w:rPr>
          <w:sz w:val="28"/>
          <w:szCs w:val="28"/>
        </w:rPr>
      </w:pPr>
      <w:r w:rsidRPr="006E2F54">
        <w:rPr>
          <w:sz w:val="28"/>
          <w:szCs w:val="28"/>
        </w:rPr>
        <w:t>Вы произносите слово («столб», «окно», «рыбка»), а он пусть называет первый звук. Потом можно поменять правила: а какой звук последний? Произносите слова чётко, выделяя голосом трудные для малыша звуки.</w:t>
      </w:r>
    </w:p>
    <w:p w:rsidR="000F54AC" w:rsidRPr="006E2F54" w:rsidRDefault="000F54AC" w:rsidP="0055323C">
      <w:pPr>
        <w:pStyle w:val="3"/>
        <w:shd w:val="clear" w:color="auto" w:fill="FFFFFF"/>
        <w:spacing w:before="0" w:line="240" w:lineRule="auto"/>
        <w:jc w:val="both"/>
        <w:rPr>
          <w:rFonts w:ascii="Times New Roman" w:hAnsi="Times New Roman" w:cs="Times New Roman"/>
          <w:b w:val="0"/>
          <w:color w:val="auto"/>
          <w:sz w:val="28"/>
          <w:szCs w:val="28"/>
        </w:rPr>
      </w:pPr>
      <w:r w:rsidRPr="006E2F54">
        <w:rPr>
          <w:rFonts w:ascii="Times New Roman" w:hAnsi="Times New Roman" w:cs="Times New Roman"/>
          <w:b w:val="0"/>
          <w:color w:val="auto"/>
          <w:sz w:val="28"/>
          <w:szCs w:val="28"/>
        </w:rPr>
        <w:t>Развиваем речевое дыхание</w:t>
      </w:r>
    </w:p>
    <w:p w:rsidR="000F54AC" w:rsidRPr="006E2F54" w:rsidRDefault="000F54AC" w:rsidP="0055323C">
      <w:pPr>
        <w:pStyle w:val="a3"/>
        <w:shd w:val="clear" w:color="auto" w:fill="FFFFFF"/>
        <w:spacing w:before="0" w:beforeAutospacing="0" w:after="0" w:afterAutospacing="0"/>
        <w:jc w:val="center"/>
        <w:rPr>
          <w:rStyle w:val="a4"/>
          <w:sz w:val="28"/>
          <w:szCs w:val="28"/>
        </w:rPr>
      </w:pPr>
      <w:r w:rsidRPr="006E2F54">
        <w:rPr>
          <w:rStyle w:val="a4"/>
          <w:sz w:val="28"/>
          <w:szCs w:val="28"/>
        </w:rPr>
        <w:t>«Снежок»</w:t>
      </w:r>
    </w:p>
    <w:p w:rsidR="000F54AC" w:rsidRPr="006E2F54" w:rsidRDefault="000F54AC" w:rsidP="0055323C">
      <w:pPr>
        <w:pStyle w:val="a3"/>
        <w:shd w:val="clear" w:color="auto" w:fill="FFFFFF"/>
        <w:spacing w:before="0" w:beforeAutospacing="0" w:after="0" w:afterAutospacing="0"/>
        <w:jc w:val="both"/>
        <w:rPr>
          <w:b/>
          <w:bCs/>
          <w:sz w:val="28"/>
          <w:szCs w:val="28"/>
        </w:rPr>
      </w:pPr>
      <w:r w:rsidRPr="006E2F54">
        <w:rPr>
          <w:sz w:val="28"/>
          <w:szCs w:val="28"/>
        </w:rPr>
        <w:br/>
        <w:t>Возьмите кусочек ваты, распушите ее — это будет «снежинка». А ребёнок пусть изображает ветер, который гоняет снежинку по двору. Снежинка летает туда, куда дует ветер. Ребёнок должен дуть на снежинку ртом, круглыми губами, плавно. А вдыхать при этом должен через нос.</w:t>
      </w:r>
    </w:p>
    <w:p w:rsidR="000F54AC" w:rsidRPr="006E2F54" w:rsidRDefault="000F54AC" w:rsidP="0055323C">
      <w:pPr>
        <w:shd w:val="clear" w:color="auto" w:fill="FFFFFF"/>
        <w:spacing w:after="0" w:line="240" w:lineRule="auto"/>
        <w:jc w:val="center"/>
        <w:rPr>
          <w:rStyle w:val="a4"/>
          <w:rFonts w:ascii="Times New Roman" w:hAnsi="Times New Roman" w:cs="Times New Roman"/>
          <w:sz w:val="28"/>
          <w:szCs w:val="28"/>
        </w:rPr>
      </w:pPr>
      <w:r w:rsidRPr="006E2F54">
        <w:rPr>
          <w:rStyle w:val="a4"/>
          <w:rFonts w:ascii="Times New Roman" w:hAnsi="Times New Roman" w:cs="Times New Roman"/>
          <w:sz w:val="28"/>
          <w:szCs w:val="28"/>
        </w:rPr>
        <w:t>«Самолетик»</w:t>
      </w:r>
    </w:p>
    <w:p w:rsidR="000F54AC" w:rsidRPr="006E2F54" w:rsidRDefault="000F54AC" w:rsidP="0055323C">
      <w:pPr>
        <w:shd w:val="clear" w:color="auto" w:fill="FFFFFF"/>
        <w:spacing w:after="0" w:line="240" w:lineRule="auto"/>
        <w:jc w:val="center"/>
        <w:rPr>
          <w:rFonts w:ascii="Times New Roman" w:hAnsi="Times New Roman" w:cs="Times New Roman"/>
          <w:sz w:val="28"/>
          <w:szCs w:val="28"/>
        </w:rPr>
      </w:pPr>
    </w:p>
    <w:p w:rsidR="000F54AC" w:rsidRPr="006E2F54" w:rsidRDefault="000F54AC" w:rsidP="0055323C">
      <w:pPr>
        <w:shd w:val="clear" w:color="auto" w:fill="FFFFFF"/>
        <w:spacing w:after="0" w:line="240" w:lineRule="auto"/>
        <w:jc w:val="both"/>
        <w:rPr>
          <w:rFonts w:ascii="Times New Roman" w:hAnsi="Times New Roman" w:cs="Times New Roman"/>
          <w:sz w:val="28"/>
          <w:szCs w:val="28"/>
        </w:rPr>
      </w:pPr>
      <w:r w:rsidRPr="006E2F54">
        <w:rPr>
          <w:rFonts w:ascii="Times New Roman" w:hAnsi="Times New Roman" w:cs="Times New Roman"/>
          <w:sz w:val="28"/>
          <w:szCs w:val="28"/>
        </w:rPr>
        <w:t>Сделайте из бумаги самолетик или бантик, прикрепите на ниточку. Держите ниточку, малыш должен дуть на самолетик, чтобы он летал как можно дольше. Ваша цель, чтобы выдох был как можно более долгим.</w:t>
      </w:r>
    </w:p>
    <w:p w:rsidR="000F54AC" w:rsidRPr="006E2F54" w:rsidRDefault="000F54AC" w:rsidP="0055323C">
      <w:pPr>
        <w:pStyle w:val="a3"/>
        <w:shd w:val="clear" w:color="auto" w:fill="FFFFFF"/>
        <w:spacing w:before="0" w:beforeAutospacing="0" w:after="0" w:afterAutospacing="0"/>
        <w:jc w:val="center"/>
        <w:rPr>
          <w:rStyle w:val="a4"/>
          <w:sz w:val="28"/>
          <w:szCs w:val="28"/>
        </w:rPr>
      </w:pPr>
      <w:r w:rsidRPr="006E2F54">
        <w:rPr>
          <w:rStyle w:val="a4"/>
          <w:sz w:val="28"/>
          <w:szCs w:val="28"/>
        </w:rPr>
        <w:t>«Дерево»</w:t>
      </w:r>
    </w:p>
    <w:p w:rsidR="000F54AC" w:rsidRDefault="000F54AC" w:rsidP="0055323C">
      <w:pPr>
        <w:pStyle w:val="a3"/>
        <w:shd w:val="clear" w:color="auto" w:fill="FFFFFF"/>
        <w:spacing w:before="0" w:beforeAutospacing="0" w:after="0" w:afterAutospacing="0"/>
        <w:jc w:val="both"/>
        <w:rPr>
          <w:sz w:val="28"/>
          <w:szCs w:val="28"/>
        </w:rPr>
      </w:pPr>
      <w:r w:rsidRPr="006E2F54">
        <w:rPr>
          <w:sz w:val="28"/>
          <w:szCs w:val="28"/>
        </w:rPr>
        <w:br/>
        <w:t>Вместе сделайте дерево — бумажные полоски прикрепите к карандашу. Теперь посмотрим, как ветерок колышет листву: пускай ребёнок дует на дерево. Следите за тем, чтобы малыш хорошо надувал щеки, не проглатывал и не выдыхал воздух.</w:t>
      </w:r>
    </w:p>
    <w:p w:rsidR="00692539" w:rsidRPr="006E2F54" w:rsidRDefault="00692539" w:rsidP="0055323C">
      <w:pPr>
        <w:pStyle w:val="a3"/>
        <w:shd w:val="clear" w:color="auto" w:fill="FFFFFF"/>
        <w:spacing w:before="0" w:beforeAutospacing="0" w:after="0" w:afterAutospacing="0"/>
        <w:jc w:val="both"/>
        <w:rPr>
          <w:sz w:val="28"/>
          <w:szCs w:val="28"/>
        </w:rPr>
      </w:pPr>
    </w:p>
    <w:p w:rsidR="00C765FE" w:rsidRPr="00692539" w:rsidRDefault="00692539" w:rsidP="0055323C">
      <w:pPr>
        <w:spacing w:after="0" w:line="240" w:lineRule="auto"/>
        <w:jc w:val="center"/>
        <w:rPr>
          <w:rFonts w:ascii="Times New Roman" w:hAnsi="Times New Roman" w:cs="Times New Roman"/>
          <w:b/>
          <w:sz w:val="28"/>
          <w:szCs w:val="24"/>
        </w:rPr>
      </w:pPr>
      <w:r w:rsidRPr="00692539">
        <w:rPr>
          <w:rFonts w:ascii="Times New Roman" w:hAnsi="Times New Roman" w:cs="Times New Roman"/>
          <w:b/>
          <w:sz w:val="28"/>
          <w:szCs w:val="24"/>
        </w:rPr>
        <w:t>Искренне надеюсь, что Вы сохраните за время самоизоляции нашу совместную работу.</w:t>
      </w:r>
    </w:p>
    <w:p w:rsidR="0055323C" w:rsidRPr="00692539" w:rsidRDefault="0055323C">
      <w:pPr>
        <w:spacing w:after="0" w:line="240" w:lineRule="auto"/>
        <w:jc w:val="center"/>
        <w:rPr>
          <w:rFonts w:ascii="Times New Roman" w:hAnsi="Times New Roman" w:cs="Times New Roman"/>
          <w:b/>
          <w:sz w:val="28"/>
          <w:szCs w:val="24"/>
        </w:rPr>
      </w:pPr>
    </w:p>
    <w:sectPr w:rsidR="0055323C" w:rsidRPr="00692539" w:rsidSect="000F54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0F"/>
    <w:rsid w:val="000F54AC"/>
    <w:rsid w:val="0055323C"/>
    <w:rsid w:val="00692539"/>
    <w:rsid w:val="006E2F54"/>
    <w:rsid w:val="009101B1"/>
    <w:rsid w:val="00B9283C"/>
    <w:rsid w:val="00C04ABE"/>
    <w:rsid w:val="00C118F2"/>
    <w:rsid w:val="00C765FE"/>
    <w:rsid w:val="00C9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0F54A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0F54A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54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54AC"/>
    <w:rPr>
      <w:b/>
      <w:bCs/>
    </w:rPr>
  </w:style>
  <w:style w:type="character" w:customStyle="1" w:styleId="40">
    <w:name w:val="Заголовок 4 Знак"/>
    <w:basedOn w:val="a0"/>
    <w:link w:val="4"/>
    <w:uiPriority w:val="9"/>
    <w:rsid w:val="000F54AC"/>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0F54AC"/>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0F54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54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0F54A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0F54A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54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54AC"/>
    <w:rPr>
      <w:b/>
      <w:bCs/>
    </w:rPr>
  </w:style>
  <w:style w:type="character" w:customStyle="1" w:styleId="40">
    <w:name w:val="Заголовок 4 Знак"/>
    <w:basedOn w:val="a0"/>
    <w:link w:val="4"/>
    <w:uiPriority w:val="9"/>
    <w:rsid w:val="000F54AC"/>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0F54AC"/>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0F54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54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9394">
      <w:bodyDiv w:val="1"/>
      <w:marLeft w:val="0"/>
      <w:marRight w:val="0"/>
      <w:marTop w:val="0"/>
      <w:marBottom w:val="0"/>
      <w:divBdr>
        <w:top w:val="none" w:sz="0" w:space="0" w:color="auto"/>
        <w:left w:val="none" w:sz="0" w:space="0" w:color="auto"/>
        <w:bottom w:val="none" w:sz="0" w:space="0" w:color="auto"/>
        <w:right w:val="none" w:sz="0" w:space="0" w:color="auto"/>
      </w:divBdr>
      <w:divsChild>
        <w:div w:id="1172911195">
          <w:marLeft w:val="0"/>
          <w:marRight w:val="0"/>
          <w:marTop w:val="0"/>
          <w:marBottom w:val="0"/>
          <w:divBdr>
            <w:top w:val="none" w:sz="0" w:space="0" w:color="auto"/>
            <w:left w:val="none" w:sz="0" w:space="0" w:color="auto"/>
            <w:bottom w:val="none" w:sz="0" w:space="0" w:color="auto"/>
            <w:right w:val="none" w:sz="0" w:space="0" w:color="auto"/>
          </w:divBdr>
          <w:divsChild>
            <w:div w:id="1060399580">
              <w:marLeft w:val="0"/>
              <w:marRight w:val="0"/>
              <w:marTop w:val="0"/>
              <w:marBottom w:val="0"/>
              <w:divBdr>
                <w:top w:val="none" w:sz="0" w:space="0" w:color="auto"/>
                <w:left w:val="none" w:sz="0" w:space="0" w:color="auto"/>
                <w:bottom w:val="none" w:sz="0" w:space="0" w:color="auto"/>
                <w:right w:val="none" w:sz="0" w:space="0" w:color="auto"/>
              </w:divBdr>
              <w:divsChild>
                <w:div w:id="22426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9192">
      <w:bodyDiv w:val="1"/>
      <w:marLeft w:val="0"/>
      <w:marRight w:val="0"/>
      <w:marTop w:val="0"/>
      <w:marBottom w:val="0"/>
      <w:divBdr>
        <w:top w:val="none" w:sz="0" w:space="0" w:color="auto"/>
        <w:left w:val="none" w:sz="0" w:space="0" w:color="auto"/>
        <w:bottom w:val="none" w:sz="0" w:space="0" w:color="auto"/>
        <w:right w:val="none" w:sz="0" w:space="0" w:color="auto"/>
      </w:divBdr>
    </w:div>
    <w:div w:id="1326283627">
      <w:bodyDiv w:val="1"/>
      <w:marLeft w:val="0"/>
      <w:marRight w:val="0"/>
      <w:marTop w:val="0"/>
      <w:marBottom w:val="0"/>
      <w:divBdr>
        <w:top w:val="none" w:sz="0" w:space="0" w:color="auto"/>
        <w:left w:val="none" w:sz="0" w:space="0" w:color="auto"/>
        <w:bottom w:val="none" w:sz="0" w:space="0" w:color="auto"/>
        <w:right w:val="none" w:sz="0" w:space="0" w:color="auto"/>
      </w:divBdr>
      <w:divsChild>
        <w:div w:id="1532962574">
          <w:marLeft w:val="0"/>
          <w:marRight w:val="0"/>
          <w:marTop w:val="0"/>
          <w:marBottom w:val="0"/>
          <w:divBdr>
            <w:top w:val="none" w:sz="0" w:space="0" w:color="auto"/>
            <w:left w:val="none" w:sz="0" w:space="0" w:color="auto"/>
            <w:bottom w:val="none" w:sz="0" w:space="0" w:color="auto"/>
            <w:right w:val="none" w:sz="0" w:space="0" w:color="auto"/>
          </w:divBdr>
          <w:divsChild>
            <w:div w:id="824516746">
              <w:marLeft w:val="0"/>
              <w:marRight w:val="0"/>
              <w:marTop w:val="0"/>
              <w:marBottom w:val="0"/>
              <w:divBdr>
                <w:top w:val="none" w:sz="0" w:space="0" w:color="auto"/>
                <w:left w:val="none" w:sz="0" w:space="0" w:color="auto"/>
                <w:bottom w:val="none" w:sz="0" w:space="0" w:color="auto"/>
                <w:right w:val="none" w:sz="0" w:space="0" w:color="auto"/>
              </w:divBdr>
              <w:divsChild>
                <w:div w:id="4222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627</Words>
  <Characters>3576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5</cp:revision>
  <dcterms:created xsi:type="dcterms:W3CDTF">2020-05-06T10:34:00Z</dcterms:created>
  <dcterms:modified xsi:type="dcterms:W3CDTF">2020-05-06T15:38:00Z</dcterms:modified>
</cp:coreProperties>
</file>