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3C" w:rsidRPr="00B9353C" w:rsidRDefault="00316930" w:rsidP="00B9353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       </w:t>
      </w:r>
      <w:r w:rsidR="00B9353C" w:rsidRPr="00B935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Профилактика ОРВИ и гриппа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353C">
        <w:rPr>
          <w:rFonts w:ascii="Times New Roman" w:eastAsia="Times New Roman" w:hAnsi="Times New Roman" w:cs="Times New Roman"/>
          <w:b/>
          <w:bCs/>
          <w:sz w:val="28"/>
          <w:szCs w:val="28"/>
        </w:rPr>
        <w:t>Простые правила не болеть гриппом и простудой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В период осенней непогоды, зимних холодов или затяжной весны легко подхватить грипп или ОРВИ. И дело не только в изменчивой погоде и сезонной сырости. Ежедневно наш организм атакуют различные вирусы, способные вызвать острую респираторную вирусную инфекцию (ОРВИ). Заражение происходит незаметно. Но через некоторое время наблюдается </w:t>
      </w:r>
      <w:proofErr w:type="spellStart"/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першение</w:t>
      </w:r>
      <w:proofErr w:type="spellEnd"/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горле, частое чиханье, сонливость. Домочадцы хлюпают носом и того гляди окончательно заболеют. Остаётся только гадать, где же могли подхватить инфекцию.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А как хотелось бы предотвратить болезнь ещё в самом начале! Поможет в этом соблюдение простых правил профилактики.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Правила профилактики гриппа и ОРВИ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Меры профилактики простудных заболеваний всем давно известны: ежедневная влажная уборка помещений, ношение медицинской маски на лице, промывание носа солевыми растворами и т. д. Но, несмотря на простоту этих мер, ежегодно болеют гриппом и простудой более 50 миллионов наших соотечественников. Поэтому очень важно помнить, что после контакта с простуженным человеком необходимо прибегать к мерам экстренной профилактики.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Что такое экстренная профилактика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«Экстренная профилактика» - это применение лекарственного препарата с целью предупреждения заболевания в случае контакта с болеющим человеком и (или) в период эпидемии.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Симптомы гриппа и ОРВИ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Первые признаки </w:t>
      </w:r>
      <w:proofErr w:type="gramStart"/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различных</w:t>
      </w:r>
      <w:proofErr w:type="gramEnd"/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ОРВИ известны каждому. Повышение температуры тела, озноб, слабость, светобоязнь и многое другое указывают на то, что, скорее всего, мы уже болеем респираторной вирусной инфекцией или сразу несколькими из них. На этом этапе главное – не натворить ошибок. Необходимо начать правильно помогать себе, не усугубляя болезнь и избегая осложнений.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Средства для профилактики гриппа и ОРВИ</w:t>
      </w:r>
    </w:p>
    <w:p w:rsidR="00B9353C" w:rsidRPr="00B9353C" w:rsidRDefault="00B9353C" w:rsidP="00B93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Существует огромное количество лекарственных сре</w:t>
      </w:r>
      <w:proofErr w:type="gramStart"/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дств дл</w:t>
      </w:r>
      <w:proofErr w:type="gramEnd"/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я профилактики и лечения гриппа и других ОРВИ: таблетки, сиропы, суппозитории, лекарственные травы, народные средства и многое другое.</w:t>
      </w:r>
    </w:p>
    <w:p w:rsidR="00B9353C" w:rsidRPr="00B9353C" w:rsidRDefault="00B9353C" w:rsidP="00B9353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353C">
        <w:rPr>
          <w:rFonts w:ascii="Times New Roman" w:eastAsia="Times New Roman" w:hAnsi="Times New Roman" w:cs="Times New Roman"/>
          <w:color w:val="555555"/>
          <w:sz w:val="24"/>
          <w:szCs w:val="24"/>
        </w:rPr>
        <w:t>Одни средства снимают симптоматику, позволяя нам почувствовать себя здоровыми, другие, действуя непосредственно на вирус гриппа, снижают собственную защитную реакцию организма, а действие третьих и вовсе преувеличено. Кто-то из нас полагается на действие народной медицины. Но не стоит забывать, что она хороша в экологически благоприятных районах. В условиях постоянного стресса даже известный с детства рецепт «молоко – сода – мёд» вместо быстрого выздоровления может вызвать непредсказуемую аллергическую реакцию, усилить и без того острые признаки течения болезни. А чесночное ожерелье способно отпугнуть не только микробов!</w:t>
      </w:r>
    </w:p>
    <w:p w:rsidR="00B9353C" w:rsidRPr="00B9353C" w:rsidRDefault="00B9353C" w:rsidP="00B9353C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B9353C" w:rsidRPr="00B9353C" w:rsidRDefault="00B9353C" w:rsidP="00B9353C">
      <w:pPr>
        <w:rPr>
          <w:rFonts w:ascii="Times New Roman" w:hAnsi="Times New Roman" w:cs="Times New Roman"/>
          <w:sz w:val="24"/>
          <w:szCs w:val="24"/>
        </w:rPr>
      </w:pPr>
    </w:p>
    <w:p w:rsidR="00EB6ADC" w:rsidRPr="00B9353C" w:rsidRDefault="00EB6ADC">
      <w:pPr>
        <w:rPr>
          <w:sz w:val="24"/>
          <w:szCs w:val="24"/>
        </w:rPr>
      </w:pPr>
    </w:p>
    <w:sectPr w:rsidR="00EB6ADC" w:rsidRPr="00B93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53C"/>
    <w:rsid w:val="00316930"/>
    <w:rsid w:val="00B9353C"/>
    <w:rsid w:val="00EB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2019-12-03T06:37:00Z</dcterms:created>
  <dcterms:modified xsi:type="dcterms:W3CDTF">2019-12-03T06:40:00Z</dcterms:modified>
</cp:coreProperties>
</file>